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60" w:rsidRPr="00D61339" w:rsidRDefault="00345E60" w:rsidP="004464C8">
      <w:pPr>
        <w:tabs>
          <w:tab w:val="num" w:pos="0"/>
        </w:tabs>
        <w:spacing w:after="120"/>
        <w:ind w:firstLine="6960"/>
        <w:rPr>
          <w:b/>
          <w:i/>
          <w:lang w:val="ru-RU"/>
        </w:rPr>
      </w:pPr>
      <w:bookmarkStart w:id="0" w:name="_GoBack"/>
      <w:bookmarkEnd w:id="0"/>
      <w:r w:rsidRPr="00D61339">
        <w:rPr>
          <w:b/>
          <w:i/>
          <w:lang w:val="ru-RU"/>
        </w:rPr>
        <w:t>Образец № 1</w:t>
      </w:r>
    </w:p>
    <w:p w:rsidR="00345E60" w:rsidRPr="00526D9F" w:rsidRDefault="00345E60" w:rsidP="004464C8">
      <w:pPr>
        <w:jc w:val="center"/>
        <w:rPr>
          <w:b/>
          <w:bCs/>
          <w:caps/>
          <w:lang w:val="ru-RU"/>
        </w:rPr>
      </w:pPr>
      <w:r w:rsidRPr="00526D9F">
        <w:rPr>
          <w:b/>
          <w:bCs/>
          <w:caps/>
          <w:lang w:val="ru-RU"/>
        </w:rPr>
        <w:t xml:space="preserve">ОПИС </w:t>
      </w:r>
    </w:p>
    <w:p w:rsidR="00345E60" w:rsidRPr="00526D9F" w:rsidRDefault="00345E60" w:rsidP="004464C8">
      <w:pPr>
        <w:autoSpaceDE w:val="0"/>
        <w:autoSpaceDN w:val="0"/>
        <w:adjustRightInd w:val="0"/>
        <w:jc w:val="center"/>
        <w:rPr>
          <w:rStyle w:val="5pt"/>
          <w:b w:val="0"/>
          <w:bCs/>
          <w:color w:val="000000"/>
          <w:lang w:val="ru-RU" w:eastAsia="ru-RU"/>
        </w:rPr>
      </w:pPr>
      <w:r w:rsidRPr="00526D9F">
        <w:rPr>
          <w:lang w:val="ru-RU"/>
        </w:rPr>
        <w:t>на документите, съдържащи се в офертата по обявената обществена поръчка с предмет:</w:t>
      </w:r>
    </w:p>
    <w:p w:rsidR="00345E60" w:rsidRPr="007B7E6A" w:rsidRDefault="00345E60" w:rsidP="002A680A">
      <w:pPr>
        <w:ind w:firstLine="709"/>
        <w:jc w:val="center"/>
        <w:rPr>
          <w:b/>
          <w:lang w:val="en-US" w:eastAsia="en-US"/>
        </w:rPr>
      </w:pPr>
      <w:r w:rsidRPr="007B7E6A">
        <w:rPr>
          <w:b/>
          <w:lang w:eastAsia="en-US"/>
        </w:rPr>
        <w:t xml:space="preserve">„Доставка на нетна активна електрическа енергия и избор на координатор на стандартна балансираща група за </w:t>
      </w:r>
      <w:r w:rsidRPr="007B7E6A">
        <w:rPr>
          <w:b/>
          <w:lang w:val="ru-RU" w:eastAsia="en-US"/>
        </w:rPr>
        <w:t xml:space="preserve">обекти присъединени на ниво </w:t>
      </w:r>
      <w:r w:rsidRPr="007B7E6A">
        <w:rPr>
          <w:b/>
          <w:lang w:eastAsia="en-US"/>
        </w:rPr>
        <w:t xml:space="preserve">ниско напрежение при условията на свободен пазар за нуждите на </w:t>
      </w:r>
      <w:r w:rsidRPr="007B7E6A">
        <w:rPr>
          <w:b/>
          <w:lang w:val="ru-RU" w:eastAsia="en-US"/>
        </w:rPr>
        <w:t>община Искър - улично осветление на територията на гр. Искър, общински мероприятия и детско заведение, находящи се в гр. Искър”</w:t>
      </w:r>
    </w:p>
    <w:p w:rsidR="00345E60" w:rsidRPr="007B7E6A" w:rsidRDefault="00345E60" w:rsidP="002A680A">
      <w:pPr>
        <w:ind w:firstLine="709"/>
        <w:jc w:val="both"/>
        <w:rPr>
          <w:b/>
          <w:lang w:val="ru-RU" w:eastAsia="en-US"/>
        </w:rPr>
      </w:pPr>
    </w:p>
    <w:tbl>
      <w:tblPr>
        <w:tblW w:w="5000" w:type="pct"/>
        <w:tblInd w:w="2" w:type="dxa"/>
        <w:tblLook w:val="0000"/>
      </w:tblPr>
      <w:tblGrid>
        <w:gridCol w:w="468"/>
        <w:gridCol w:w="2527"/>
        <w:gridCol w:w="2729"/>
        <w:gridCol w:w="4557"/>
      </w:tblGrid>
      <w:tr w:rsidR="00345E60" w:rsidRPr="004B6371" w:rsidTr="002A680A">
        <w:trPr>
          <w:trHeight w:val="500"/>
          <w:tblHeader/>
        </w:trPr>
        <w:tc>
          <w:tcPr>
            <w:tcW w:w="227" w:type="pct"/>
            <w:tcBorders>
              <w:top w:val="single" w:sz="4" w:space="0" w:color="000000"/>
              <w:left w:val="single" w:sz="4" w:space="0" w:color="000000"/>
              <w:bottom w:val="single" w:sz="4" w:space="0" w:color="000000"/>
            </w:tcBorders>
          </w:tcPr>
          <w:p w:rsidR="00345E60" w:rsidRDefault="00345E60" w:rsidP="00A01284">
            <w:pPr>
              <w:shd w:val="clear" w:color="auto" w:fill="FFFFFF"/>
              <w:jc w:val="center"/>
              <w:rPr>
                <w:b/>
                <w:color w:val="000000"/>
              </w:rPr>
            </w:pPr>
            <w:r>
              <w:rPr>
                <w:b/>
                <w:color w:val="000000"/>
              </w:rPr>
              <w:t>№</w:t>
            </w:r>
          </w:p>
        </w:tc>
        <w:tc>
          <w:tcPr>
            <w:tcW w:w="1229" w:type="pct"/>
            <w:tcBorders>
              <w:top w:val="single" w:sz="4" w:space="0" w:color="000000"/>
              <w:left w:val="single" w:sz="4" w:space="0" w:color="000000"/>
              <w:bottom w:val="single" w:sz="4" w:space="0" w:color="000000"/>
            </w:tcBorders>
          </w:tcPr>
          <w:p w:rsidR="00345E60" w:rsidRDefault="00345E60" w:rsidP="00A01284">
            <w:pPr>
              <w:shd w:val="clear" w:color="auto" w:fill="FFFFFF"/>
              <w:jc w:val="center"/>
              <w:rPr>
                <w:b/>
                <w:color w:val="000000"/>
              </w:rPr>
            </w:pPr>
            <w:r>
              <w:rPr>
                <w:b/>
                <w:color w:val="000000"/>
              </w:rPr>
              <w:t>Съдържание</w:t>
            </w:r>
          </w:p>
        </w:tc>
        <w:tc>
          <w:tcPr>
            <w:tcW w:w="1327" w:type="pct"/>
            <w:tcBorders>
              <w:top w:val="single" w:sz="4" w:space="0" w:color="000000"/>
              <w:left w:val="single" w:sz="4" w:space="0" w:color="000000"/>
              <w:bottom w:val="single" w:sz="4" w:space="0" w:color="000000"/>
            </w:tcBorders>
          </w:tcPr>
          <w:p w:rsidR="00345E60" w:rsidRDefault="00345E60" w:rsidP="00A01284">
            <w:pPr>
              <w:shd w:val="clear" w:color="auto" w:fill="FFFFFF"/>
              <w:jc w:val="center"/>
              <w:rPr>
                <w:b/>
                <w:color w:val="000000"/>
              </w:rPr>
            </w:pPr>
            <w:r>
              <w:rPr>
                <w:b/>
                <w:color w:val="000000"/>
                <w:sz w:val="22"/>
                <w:szCs w:val="22"/>
              </w:rPr>
              <w:t>Вид на документа</w:t>
            </w:r>
          </w:p>
          <w:p w:rsidR="00345E60" w:rsidRDefault="00345E60" w:rsidP="00A01284">
            <w:pPr>
              <w:shd w:val="clear" w:color="auto" w:fill="FFFFFF"/>
              <w:jc w:val="center"/>
              <w:rPr>
                <w:b/>
                <w:color w:val="000000"/>
              </w:rPr>
            </w:pPr>
            <w:r>
              <w:rPr>
                <w:b/>
                <w:color w:val="000000"/>
                <w:sz w:val="22"/>
                <w:szCs w:val="22"/>
              </w:rPr>
              <w:t>(</w:t>
            </w:r>
            <w:r>
              <w:rPr>
                <w:b/>
                <w:i/>
                <w:color w:val="000000"/>
                <w:sz w:val="22"/>
                <w:szCs w:val="22"/>
              </w:rPr>
              <w:t>оригинал или заверено копие</w:t>
            </w:r>
            <w:r>
              <w:rPr>
                <w:b/>
                <w:color w:val="000000"/>
                <w:sz w:val="22"/>
                <w:szCs w:val="22"/>
              </w:rPr>
              <w:t>)</w:t>
            </w:r>
          </w:p>
        </w:tc>
        <w:tc>
          <w:tcPr>
            <w:tcW w:w="2216" w:type="pct"/>
            <w:tcBorders>
              <w:top w:val="single" w:sz="4" w:space="0" w:color="000000"/>
              <w:left w:val="single" w:sz="4" w:space="0" w:color="000000"/>
              <w:bottom w:val="single" w:sz="4" w:space="0" w:color="000000"/>
              <w:right w:val="single" w:sz="4" w:space="0" w:color="000000"/>
            </w:tcBorders>
          </w:tcPr>
          <w:p w:rsidR="00345E60" w:rsidRDefault="00345E60" w:rsidP="00A01284">
            <w:pPr>
              <w:shd w:val="clear" w:color="auto" w:fill="FFFFFF"/>
              <w:jc w:val="center"/>
              <w:rPr>
                <w:b/>
                <w:color w:val="000000"/>
              </w:rPr>
            </w:pPr>
            <w:r>
              <w:rPr>
                <w:b/>
                <w:color w:val="000000"/>
                <w:sz w:val="22"/>
                <w:szCs w:val="22"/>
              </w:rPr>
              <w:t>Брой страници на всеки документ</w:t>
            </w: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uppressAutoHyphens/>
              <w:snapToGrid w:val="0"/>
              <w:spacing w:before="40" w:after="40"/>
              <w:ind w:right="-1"/>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b/>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17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17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17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i/>
                <w:iCs/>
                <w:noProof/>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r w:rsidR="00345E60"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345E60" w:rsidRPr="00F069D6" w:rsidRDefault="00345E60" w:rsidP="00BB4254">
            <w:pPr>
              <w:pStyle w:val="BodyText"/>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345E60" w:rsidRPr="00F069D6" w:rsidRDefault="00345E60"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345E60" w:rsidRPr="00526D9F" w:rsidRDefault="00345E60"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345E60" w:rsidRPr="00F069D6" w:rsidRDefault="00345E60" w:rsidP="00A01284">
            <w:pPr>
              <w:pStyle w:val="BodyText"/>
              <w:snapToGrid w:val="0"/>
              <w:spacing w:before="40" w:after="40"/>
              <w:ind w:right="-1"/>
              <w:jc w:val="center"/>
              <w:rPr>
                <w:lang w:val="ru-RU"/>
              </w:rPr>
            </w:pPr>
          </w:p>
        </w:tc>
      </w:tr>
    </w:tbl>
    <w:p w:rsidR="00345E60" w:rsidRPr="00526D9F" w:rsidRDefault="00345E60" w:rsidP="004464C8">
      <w:pPr>
        <w:rPr>
          <w:b/>
          <w:bCs/>
          <w:lang w:val="ru-RU"/>
        </w:rPr>
      </w:pPr>
    </w:p>
    <w:tbl>
      <w:tblPr>
        <w:tblW w:w="5000" w:type="pct"/>
        <w:tblInd w:w="2" w:type="dxa"/>
        <w:tblLook w:val="00A0"/>
      </w:tblPr>
      <w:tblGrid>
        <w:gridCol w:w="4121"/>
        <w:gridCol w:w="6160"/>
      </w:tblGrid>
      <w:tr w:rsidR="00345E60" w:rsidRPr="00526D9F" w:rsidTr="00A01284">
        <w:tc>
          <w:tcPr>
            <w:tcW w:w="2004" w:type="pct"/>
          </w:tcPr>
          <w:p w:rsidR="00345E60" w:rsidRPr="00526D9F" w:rsidRDefault="00345E60" w:rsidP="00A01284">
            <w:pPr>
              <w:spacing w:before="120"/>
              <w:ind w:right="-1"/>
              <w:jc w:val="both"/>
            </w:pPr>
            <w:r w:rsidRPr="00526D9F">
              <w:t xml:space="preserve">Наименование на участника  </w:t>
            </w:r>
          </w:p>
        </w:tc>
        <w:tc>
          <w:tcPr>
            <w:tcW w:w="2996" w:type="pct"/>
          </w:tcPr>
          <w:p w:rsidR="00345E60" w:rsidRPr="00526D9F" w:rsidRDefault="00345E60" w:rsidP="00A01284">
            <w:pPr>
              <w:spacing w:before="120"/>
              <w:ind w:right="-1"/>
            </w:pPr>
            <w:r w:rsidRPr="00526D9F">
              <w:t>___________________________</w:t>
            </w:r>
          </w:p>
        </w:tc>
      </w:tr>
      <w:tr w:rsidR="00345E60" w:rsidRPr="00526D9F" w:rsidTr="00A01284">
        <w:tc>
          <w:tcPr>
            <w:tcW w:w="2004" w:type="pct"/>
          </w:tcPr>
          <w:p w:rsidR="00345E60" w:rsidRPr="00526D9F" w:rsidRDefault="00345E60" w:rsidP="00A01284">
            <w:pPr>
              <w:spacing w:before="120"/>
              <w:ind w:right="-1"/>
              <w:jc w:val="both"/>
            </w:pPr>
            <w:r w:rsidRPr="00526D9F">
              <w:t xml:space="preserve">Дата  </w:t>
            </w:r>
          </w:p>
        </w:tc>
        <w:tc>
          <w:tcPr>
            <w:tcW w:w="2996" w:type="pct"/>
          </w:tcPr>
          <w:p w:rsidR="00345E60" w:rsidRPr="00526D9F" w:rsidRDefault="00345E60" w:rsidP="00A01284">
            <w:pPr>
              <w:spacing w:before="120"/>
              <w:ind w:right="-1"/>
            </w:pPr>
            <w:r w:rsidRPr="00526D9F">
              <w:t>________/ _________ / ________</w:t>
            </w:r>
          </w:p>
        </w:tc>
      </w:tr>
      <w:tr w:rsidR="00345E60" w:rsidRPr="00526D9F" w:rsidTr="00A01284">
        <w:tc>
          <w:tcPr>
            <w:tcW w:w="2004" w:type="pct"/>
          </w:tcPr>
          <w:p w:rsidR="00345E60" w:rsidRPr="00526D9F" w:rsidRDefault="00345E60" w:rsidP="00A01284">
            <w:pPr>
              <w:spacing w:before="120"/>
              <w:ind w:right="-1"/>
              <w:jc w:val="both"/>
              <w:rPr>
                <w:lang w:val="ru-RU"/>
              </w:rPr>
            </w:pPr>
            <w:r w:rsidRPr="00526D9F">
              <w:rPr>
                <w:lang w:val="ru-RU"/>
              </w:rPr>
              <w:t xml:space="preserve">Представляващ/упълномощено лице </w:t>
            </w:r>
          </w:p>
          <w:p w:rsidR="00345E60" w:rsidRPr="00526D9F" w:rsidRDefault="00345E60" w:rsidP="00A01284">
            <w:pPr>
              <w:ind w:right="-1"/>
              <w:jc w:val="both"/>
              <w:rPr>
                <w:lang w:val="ru-RU"/>
              </w:rPr>
            </w:pPr>
            <w:r w:rsidRPr="00526D9F">
              <w:rPr>
                <w:lang w:val="ru-RU"/>
              </w:rPr>
              <w:t>(</w:t>
            </w:r>
            <w:r w:rsidRPr="00526D9F">
              <w:rPr>
                <w:i/>
                <w:iCs/>
                <w:lang w:val="ru-RU"/>
              </w:rPr>
              <w:t>име и фамилия</w:t>
            </w:r>
            <w:r w:rsidRPr="00526D9F">
              <w:rPr>
                <w:lang w:val="ru-RU"/>
              </w:rPr>
              <w:t>)</w:t>
            </w:r>
          </w:p>
        </w:tc>
        <w:tc>
          <w:tcPr>
            <w:tcW w:w="2996" w:type="pct"/>
          </w:tcPr>
          <w:p w:rsidR="00345E60" w:rsidRPr="00526D9F" w:rsidRDefault="00345E60" w:rsidP="00A01284">
            <w:pPr>
              <w:spacing w:before="120"/>
              <w:ind w:right="-1"/>
            </w:pPr>
            <w:r w:rsidRPr="00526D9F">
              <w:t>___________________________</w:t>
            </w:r>
          </w:p>
        </w:tc>
      </w:tr>
      <w:tr w:rsidR="00345E60" w:rsidRPr="00526D9F" w:rsidTr="00A01284">
        <w:tc>
          <w:tcPr>
            <w:tcW w:w="2004" w:type="pct"/>
          </w:tcPr>
          <w:p w:rsidR="00345E60" w:rsidRPr="00526D9F" w:rsidRDefault="00345E60" w:rsidP="00A01284">
            <w:pPr>
              <w:spacing w:before="120"/>
              <w:ind w:right="-1"/>
              <w:jc w:val="both"/>
            </w:pPr>
            <w:r w:rsidRPr="00526D9F">
              <w:t>Подпис</w:t>
            </w:r>
          </w:p>
          <w:p w:rsidR="00345E60" w:rsidRPr="00526D9F" w:rsidRDefault="00345E60" w:rsidP="00A01284">
            <w:pPr>
              <w:ind w:right="-1"/>
              <w:jc w:val="both"/>
            </w:pPr>
            <w:r w:rsidRPr="00526D9F">
              <w:t>(</w:t>
            </w:r>
            <w:r w:rsidRPr="00526D9F">
              <w:rPr>
                <w:i/>
                <w:iCs/>
              </w:rPr>
              <w:t>печат</w:t>
            </w:r>
            <w:r w:rsidRPr="00526D9F">
              <w:t>)</w:t>
            </w:r>
          </w:p>
        </w:tc>
        <w:tc>
          <w:tcPr>
            <w:tcW w:w="2996" w:type="pct"/>
          </w:tcPr>
          <w:p w:rsidR="00345E60" w:rsidRPr="00526D9F" w:rsidRDefault="00345E60" w:rsidP="00A01284">
            <w:pPr>
              <w:spacing w:before="120"/>
              <w:ind w:right="-1"/>
            </w:pPr>
            <w:r w:rsidRPr="00526D9F">
              <w:t>___________________________</w:t>
            </w:r>
          </w:p>
        </w:tc>
      </w:tr>
    </w:tbl>
    <w:p w:rsidR="00345E60" w:rsidRDefault="00345E60" w:rsidP="004464C8">
      <w:pPr>
        <w:pStyle w:val="Heading1"/>
        <w:ind w:left="6960" w:right="-108" w:hanging="120"/>
        <w:rPr>
          <w:rFonts w:ascii="Times New Roman" w:hAnsi="Times New Roman"/>
        </w:rPr>
      </w:pPr>
    </w:p>
    <w:p w:rsidR="00345E60" w:rsidRPr="001A5247" w:rsidRDefault="00345E60" w:rsidP="001A5247"/>
    <w:p w:rsidR="00345E60" w:rsidRPr="00526D9F" w:rsidRDefault="00345E60" w:rsidP="004464C8">
      <w:pPr>
        <w:rPr>
          <w:lang w:eastAsia="en-US"/>
        </w:rPr>
      </w:pPr>
    </w:p>
    <w:p w:rsidR="00345E60" w:rsidRDefault="00345E60" w:rsidP="004464C8">
      <w:pPr>
        <w:rPr>
          <w:lang w:eastAsia="en-US"/>
        </w:rPr>
      </w:pPr>
    </w:p>
    <w:p w:rsidR="00345E60" w:rsidRDefault="00345E60" w:rsidP="004464C8">
      <w:pPr>
        <w:rPr>
          <w:lang w:eastAsia="en-US"/>
        </w:rPr>
      </w:pPr>
    </w:p>
    <w:p w:rsidR="00345E60" w:rsidRDefault="00345E60" w:rsidP="004464C8">
      <w:pPr>
        <w:rPr>
          <w:lang w:eastAsia="en-US"/>
        </w:rPr>
      </w:pPr>
    </w:p>
    <w:p w:rsidR="00345E60" w:rsidRDefault="00345E60" w:rsidP="004464C8">
      <w:pPr>
        <w:rPr>
          <w:lang w:eastAsia="en-US"/>
        </w:rPr>
      </w:pPr>
    </w:p>
    <w:p w:rsidR="00345E60" w:rsidRDefault="00345E60" w:rsidP="004464C8">
      <w:pPr>
        <w:rPr>
          <w:lang w:eastAsia="en-US"/>
        </w:rPr>
      </w:pPr>
    </w:p>
    <w:p w:rsidR="00345E60" w:rsidRDefault="00345E60" w:rsidP="004464C8">
      <w:pPr>
        <w:rPr>
          <w:lang w:eastAsia="en-US"/>
        </w:rPr>
      </w:pPr>
    </w:p>
    <w:p w:rsidR="00345E60" w:rsidRPr="00526D9F" w:rsidRDefault="00345E60" w:rsidP="004464C8">
      <w:pPr>
        <w:rPr>
          <w:lang w:eastAsia="en-US"/>
        </w:rPr>
      </w:pPr>
    </w:p>
    <w:p w:rsidR="00345E60" w:rsidRPr="00526D9F" w:rsidRDefault="00345E60" w:rsidP="004464C8">
      <w:pPr>
        <w:rPr>
          <w:lang w:eastAsia="en-US"/>
        </w:rPr>
      </w:pPr>
    </w:p>
    <w:p w:rsidR="00345E60" w:rsidRPr="00526D9F" w:rsidRDefault="00345E60" w:rsidP="004464C8">
      <w:pPr>
        <w:rPr>
          <w:lang w:eastAsia="en-US"/>
        </w:rPr>
      </w:pPr>
    </w:p>
    <w:p w:rsidR="00345E60" w:rsidRDefault="00345E60" w:rsidP="004464C8">
      <w:pPr>
        <w:pStyle w:val="10"/>
        <w:ind w:firstLine="567"/>
        <w:rPr>
          <w:rFonts w:ascii="Times New Roman" w:hAnsi="Times New Roman"/>
          <w:b/>
          <w:i/>
          <w:sz w:val="24"/>
          <w:szCs w:val="24"/>
        </w:rPr>
      </w:pPr>
      <w:r w:rsidRPr="00A75DE2">
        <w:rPr>
          <w:rStyle w:val="hidden-print"/>
          <w:rFonts w:ascii="Times New Roman" w:hAnsi="Times New Roman"/>
          <w:b/>
          <w:sz w:val="24"/>
          <w:szCs w:val="24"/>
        </w:rPr>
        <w:t xml:space="preserve">Единен европейски документ за обществени поръчки (ЕЕДОП) – </w:t>
      </w:r>
      <w:r w:rsidRPr="00A75DE2">
        <w:rPr>
          <w:rFonts w:ascii="Times New Roman" w:hAnsi="Times New Roman"/>
          <w:b/>
          <w:i/>
          <w:sz w:val="24"/>
          <w:szCs w:val="24"/>
        </w:rPr>
        <w:t>Образец №</w:t>
      </w:r>
      <w:r>
        <w:rPr>
          <w:rFonts w:ascii="Times New Roman" w:hAnsi="Times New Roman"/>
          <w:b/>
          <w:i/>
          <w:sz w:val="24"/>
          <w:szCs w:val="24"/>
          <w:lang w:val="bg-BG"/>
        </w:rPr>
        <w:t xml:space="preserve"> </w:t>
      </w:r>
      <w:r>
        <w:rPr>
          <w:rFonts w:ascii="Times New Roman" w:hAnsi="Times New Roman"/>
          <w:b/>
          <w:i/>
          <w:sz w:val="24"/>
          <w:szCs w:val="24"/>
        </w:rPr>
        <w:t>2</w:t>
      </w:r>
    </w:p>
    <w:p w:rsidR="00345E60" w:rsidRDefault="00345E60" w:rsidP="004464C8">
      <w:pPr>
        <w:pStyle w:val="10"/>
        <w:ind w:firstLine="567"/>
        <w:rPr>
          <w:lang w:val="bg-BG"/>
        </w:rPr>
      </w:pPr>
    </w:p>
    <w:p w:rsidR="00345E60" w:rsidRDefault="00345E60" w:rsidP="004464C8">
      <w:pPr>
        <w:ind w:firstLine="567"/>
        <w:jc w:val="both"/>
      </w:pPr>
    </w:p>
    <w:p w:rsidR="00345E60" w:rsidRPr="001B7507" w:rsidRDefault="00345E60" w:rsidP="004464C8">
      <w:pPr>
        <w:ind w:firstLine="567"/>
        <w:jc w:val="both"/>
      </w:pPr>
      <w:r w:rsidRPr="001B7507">
        <w:t>Считано от 01.04.2018г. ЕЕДОП се подава задължително в електронен вид!</w:t>
      </w:r>
    </w:p>
    <w:p w:rsidR="00345E60" w:rsidRDefault="00345E60" w:rsidP="004464C8">
      <w:pPr>
        <w:jc w:val="both"/>
      </w:pPr>
      <w:r w:rsidRPr="001B7507">
        <w:t xml:space="preserve">      </w:t>
      </w:r>
      <w:r>
        <w:t xml:space="preserve">   </w:t>
      </w:r>
    </w:p>
    <w:p w:rsidR="00345E60" w:rsidRPr="001B7507" w:rsidRDefault="00345E60" w:rsidP="004464C8">
      <w:pPr>
        <w:ind w:firstLine="567"/>
        <w:jc w:val="both"/>
        <w:rPr>
          <w:b/>
        </w:rPr>
      </w:pPr>
      <w:r w:rsidRPr="001B7507">
        <w:rPr>
          <w:b/>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345E60" w:rsidRPr="00A31010" w:rsidRDefault="00345E60" w:rsidP="004464C8">
      <w:pPr>
        <w:ind w:firstLine="708"/>
        <w:jc w:val="both"/>
      </w:pPr>
      <w:r w:rsidRPr="00A31010">
        <w:t>Изискванията към подаване на ЕЕДОП в електронен вид, са достъпни на следните адреси:</w:t>
      </w:r>
    </w:p>
    <w:p w:rsidR="00345E60" w:rsidRPr="00A31010" w:rsidRDefault="00345E60" w:rsidP="004464C8">
      <w:pPr>
        <w:numPr>
          <w:ilvl w:val="0"/>
          <w:numId w:val="6"/>
        </w:numPr>
        <w:jc w:val="both"/>
      </w:pPr>
      <w:hyperlink r:id="rId7" w:history="1">
        <w:r w:rsidRPr="00A31010">
          <w:rPr>
            <w:rStyle w:val="Hyperlink"/>
            <w:color w:val="0070C0"/>
          </w:rPr>
          <w:t>http://www.aop.bg/fckedit2/user/File/bg/practika/MU4_2018.pdf</w:t>
        </w:r>
      </w:hyperlink>
      <w:r w:rsidRPr="00A31010">
        <w:t xml:space="preserve"> - Методическо</w:t>
      </w:r>
    </w:p>
    <w:p w:rsidR="00345E60" w:rsidRPr="00A31010" w:rsidRDefault="00345E60" w:rsidP="004464C8">
      <w:pPr>
        <w:ind w:left="360"/>
        <w:jc w:val="both"/>
      </w:pPr>
      <w:r w:rsidRPr="00A31010">
        <w:t xml:space="preserve">      указание на АОП, Изх. номер: МУ-4 от 02.03.2018г.;</w:t>
      </w:r>
    </w:p>
    <w:p w:rsidR="00345E60" w:rsidRPr="00A31010" w:rsidRDefault="00345E60" w:rsidP="004464C8">
      <w:pPr>
        <w:numPr>
          <w:ilvl w:val="0"/>
          <w:numId w:val="6"/>
        </w:numPr>
        <w:jc w:val="both"/>
      </w:pPr>
      <w:hyperlink r:id="rId8" w:history="1">
        <w:r w:rsidRPr="00A31010">
          <w:rPr>
            <w:rStyle w:val="Hyperlink"/>
            <w:color w:val="0070C0"/>
          </w:rPr>
          <w:t>http://ec.europa.eu/DocsRoom/documents/17242</w:t>
        </w:r>
      </w:hyperlink>
      <w:r w:rsidRPr="00A31010">
        <w:rPr>
          <w:rStyle w:val="Hyperlink"/>
        </w:rPr>
        <w:t xml:space="preserve"> </w:t>
      </w:r>
      <w:r w:rsidRPr="00A31010">
        <w:t xml:space="preserve"> - </w:t>
      </w:r>
      <w:r w:rsidRPr="00A31010">
        <w:fldChar w:fldCharType="begin"/>
      </w:r>
      <w:r w:rsidRPr="00A31010">
        <w:instrText xml:space="preserve"> HYPERLINK "http://ec.europa.eu/DocsRoom/documents/16002/attachments/1/translations/bg/renditions/native" </w:instrText>
      </w:r>
      <w:r w:rsidRPr="00A31010">
        <w:fldChar w:fldCharType="separate"/>
      </w:r>
      <w:r w:rsidRPr="00A31010">
        <w:t>Често задавани въпроси - брошура (BG).</w:t>
      </w:r>
    </w:p>
    <w:p w:rsidR="00345E60" w:rsidRPr="00A31010" w:rsidRDefault="00345E60" w:rsidP="004464C8">
      <w:pPr>
        <w:ind w:left="360"/>
        <w:jc w:val="both"/>
      </w:pPr>
      <w:r w:rsidRPr="00A31010">
        <w:t xml:space="preserve"> </w:t>
      </w:r>
      <w:r w:rsidRPr="00A31010">
        <w:fldChar w:fldCharType="end"/>
      </w:r>
    </w:p>
    <w:p w:rsidR="00345E60" w:rsidRDefault="00345E60" w:rsidP="004464C8">
      <w:pPr>
        <w:pStyle w:val="10"/>
        <w:ind w:left="5664" w:firstLine="708"/>
        <w:jc w:val="right"/>
        <w:rPr>
          <w:rFonts w:ascii="Times New Roman" w:hAnsi="Times New Roman"/>
          <w:b/>
          <w:i/>
          <w:sz w:val="24"/>
          <w:szCs w:val="24"/>
        </w:rPr>
      </w:pPr>
    </w:p>
    <w:p w:rsidR="00345E60" w:rsidRDefault="00345E60" w:rsidP="004464C8">
      <w:pPr>
        <w:tabs>
          <w:tab w:val="left" w:pos="555"/>
        </w:tabs>
        <w:ind w:left="6535" w:firstLine="555"/>
        <w:jc w:val="right"/>
        <w:rPr>
          <w:rFonts w:eastAsia="Batang"/>
          <w:b/>
          <w:bCs/>
          <w:lang w:val="ru-RU" w:eastAsia="en-US"/>
        </w:rPr>
      </w:pPr>
    </w:p>
    <w:p w:rsidR="00345E60" w:rsidRDefault="00345E60" w:rsidP="004464C8">
      <w:pPr>
        <w:tabs>
          <w:tab w:val="left" w:pos="555"/>
        </w:tabs>
        <w:ind w:left="6535" w:firstLine="555"/>
        <w:jc w:val="right"/>
        <w:rPr>
          <w:rFonts w:eastAsia="Batang"/>
          <w:b/>
          <w:bCs/>
          <w:lang w:val="ru-RU" w:eastAsia="en-US"/>
        </w:rPr>
      </w:pPr>
    </w:p>
    <w:p w:rsidR="00345E60" w:rsidRDefault="00345E60" w:rsidP="004464C8">
      <w:pPr>
        <w:tabs>
          <w:tab w:val="left" w:pos="555"/>
        </w:tabs>
        <w:ind w:left="6535" w:firstLine="555"/>
        <w:jc w:val="right"/>
        <w:rPr>
          <w:rFonts w:eastAsia="Batang"/>
          <w:b/>
          <w:bCs/>
          <w:lang w:val="ru-RU" w:eastAsia="en-US"/>
        </w:rPr>
      </w:pPr>
    </w:p>
    <w:p w:rsidR="00345E60" w:rsidRDefault="00345E60" w:rsidP="004464C8">
      <w:pPr>
        <w:tabs>
          <w:tab w:val="left" w:pos="555"/>
        </w:tabs>
        <w:ind w:left="6535" w:firstLine="555"/>
        <w:jc w:val="right"/>
        <w:rPr>
          <w:rFonts w:eastAsia="Batang"/>
          <w:b/>
          <w:bCs/>
          <w:lang w:eastAsia="en-US"/>
        </w:rPr>
      </w:pPr>
    </w:p>
    <w:p w:rsidR="00345E60" w:rsidRDefault="00345E60" w:rsidP="004464C8">
      <w:pPr>
        <w:tabs>
          <w:tab w:val="left" w:pos="555"/>
        </w:tabs>
        <w:ind w:left="6535" w:firstLine="555"/>
        <w:jc w:val="right"/>
        <w:rPr>
          <w:rFonts w:eastAsia="Batang"/>
          <w:b/>
          <w:bCs/>
          <w:lang w:eastAsia="en-US"/>
        </w:rPr>
      </w:pPr>
    </w:p>
    <w:p w:rsidR="00345E60" w:rsidRDefault="00345E60" w:rsidP="004464C8">
      <w:pPr>
        <w:tabs>
          <w:tab w:val="left" w:pos="555"/>
        </w:tabs>
        <w:ind w:left="6535" w:firstLine="555"/>
        <w:jc w:val="right"/>
        <w:rPr>
          <w:rFonts w:eastAsia="Batang"/>
          <w:b/>
          <w:bCs/>
          <w:lang w:eastAsia="en-US"/>
        </w:rPr>
      </w:pPr>
    </w:p>
    <w:p w:rsidR="00345E60" w:rsidRDefault="00345E60" w:rsidP="004464C8">
      <w:pPr>
        <w:tabs>
          <w:tab w:val="left" w:pos="555"/>
        </w:tabs>
        <w:ind w:left="6535" w:firstLine="555"/>
        <w:jc w:val="right"/>
        <w:rPr>
          <w:rFonts w:eastAsia="Batang"/>
          <w:b/>
          <w:bCs/>
          <w:lang w:eastAsia="en-US"/>
        </w:rPr>
      </w:pPr>
    </w:p>
    <w:p w:rsidR="00345E60" w:rsidRDefault="00345E60" w:rsidP="004464C8">
      <w:pPr>
        <w:tabs>
          <w:tab w:val="left" w:pos="555"/>
        </w:tabs>
        <w:ind w:left="6535" w:firstLine="555"/>
        <w:jc w:val="right"/>
        <w:rPr>
          <w:rFonts w:eastAsia="Batang"/>
          <w:b/>
          <w:bCs/>
          <w:lang w:eastAsia="en-US"/>
        </w:rPr>
      </w:pPr>
    </w:p>
    <w:p w:rsidR="00345E60" w:rsidRDefault="00345E60" w:rsidP="004464C8">
      <w:pPr>
        <w:tabs>
          <w:tab w:val="left" w:pos="555"/>
        </w:tabs>
        <w:ind w:left="6535" w:firstLine="555"/>
        <w:jc w:val="right"/>
        <w:rPr>
          <w:rFonts w:eastAsia="Batang"/>
          <w:b/>
          <w:bCs/>
          <w:lang w:eastAsia="en-US"/>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Default="00345E60">
      <w:pPr>
        <w:shd w:val="clear" w:color="auto" w:fill="FFFFFF"/>
        <w:jc w:val="right"/>
        <w:rPr>
          <w:b/>
          <w:i/>
          <w:caps/>
          <w:u w:val="single"/>
        </w:rPr>
      </w:pPr>
    </w:p>
    <w:p w:rsidR="00345E60" w:rsidRPr="00514B87" w:rsidRDefault="00345E60">
      <w:pPr>
        <w:shd w:val="clear" w:color="auto" w:fill="FFFFFF"/>
        <w:jc w:val="right"/>
        <w:rPr>
          <w:b/>
          <w:i/>
          <w:caps/>
        </w:rPr>
      </w:pPr>
      <w:r w:rsidRPr="00514B87">
        <w:rPr>
          <w:b/>
          <w:i/>
        </w:rPr>
        <w:t xml:space="preserve">Образец № </w:t>
      </w:r>
      <w:r w:rsidRPr="00514B87">
        <w:rPr>
          <w:b/>
          <w:i/>
          <w:lang w:val="ru-RU"/>
        </w:rPr>
        <w:t>3</w:t>
      </w:r>
    </w:p>
    <w:p w:rsidR="00345E60" w:rsidRDefault="00345E60">
      <w:pPr>
        <w:shd w:val="clear" w:color="auto" w:fill="FFFFFF"/>
        <w:outlineLvl w:val="0"/>
        <w:rPr>
          <w:b/>
        </w:rPr>
      </w:pPr>
    </w:p>
    <w:p w:rsidR="00345E60" w:rsidRPr="00CC137F" w:rsidRDefault="00345E60">
      <w:pPr>
        <w:pStyle w:val="BodyText2"/>
        <w:spacing w:after="0" w:line="360" w:lineRule="auto"/>
        <w:ind w:left="0" w:right="50"/>
        <w:jc w:val="center"/>
        <w:rPr>
          <w:rFonts w:ascii="Times New Roman" w:hAnsi="Times New Roman"/>
          <w:b/>
          <w:caps/>
          <w:sz w:val="24"/>
          <w:szCs w:val="24"/>
          <w:lang w:val="ru-RU"/>
        </w:rPr>
      </w:pPr>
      <w:r>
        <w:rPr>
          <w:rFonts w:ascii="Times New Roman" w:hAnsi="Times New Roman"/>
          <w:b/>
          <w:caps/>
          <w:sz w:val="24"/>
          <w:szCs w:val="24"/>
          <w:lang w:val="ru-RU"/>
        </w:rPr>
        <w:t xml:space="preserve">ТЕХНИЧЕСКО </w:t>
      </w:r>
      <w:r w:rsidRPr="00CC137F">
        <w:rPr>
          <w:rFonts w:ascii="Times New Roman" w:hAnsi="Times New Roman"/>
          <w:b/>
          <w:caps/>
          <w:sz w:val="24"/>
          <w:szCs w:val="24"/>
          <w:lang w:val="ru-RU"/>
        </w:rPr>
        <w:t xml:space="preserve">Предложение </w:t>
      </w:r>
    </w:p>
    <w:p w:rsidR="00345E60" w:rsidRDefault="00345E60" w:rsidP="00D1239C">
      <w:pPr>
        <w:shd w:val="clear" w:color="auto" w:fill="FFFFFF"/>
        <w:ind w:right="50"/>
        <w:jc w:val="center"/>
        <w:outlineLvl w:val="0"/>
        <w:rPr>
          <w:b/>
        </w:rPr>
      </w:pPr>
      <w:r>
        <w:rPr>
          <w:b/>
        </w:rPr>
        <w:t>За обществена поръчка с предмет:</w:t>
      </w:r>
    </w:p>
    <w:p w:rsidR="00345E60" w:rsidRPr="00B1731B" w:rsidRDefault="00345E60" w:rsidP="002A680A">
      <w:pPr>
        <w:ind w:firstLine="709"/>
        <w:jc w:val="center"/>
        <w:rPr>
          <w:b/>
          <w:lang w:val="ru-RU" w:eastAsia="en-US"/>
        </w:rPr>
      </w:pPr>
      <w:r w:rsidRPr="007B7E6A">
        <w:rPr>
          <w:b/>
          <w:lang w:eastAsia="en-US"/>
        </w:rPr>
        <w:t xml:space="preserve">„Доставка на нетна активна електрическа енергия и избор на координатор на стандартна балансираща група за </w:t>
      </w:r>
      <w:r w:rsidRPr="007B7E6A">
        <w:rPr>
          <w:b/>
          <w:lang w:val="ru-RU" w:eastAsia="en-US"/>
        </w:rPr>
        <w:t xml:space="preserve">обекти присъединени на ниво </w:t>
      </w:r>
      <w:r w:rsidRPr="007B7E6A">
        <w:rPr>
          <w:b/>
          <w:lang w:eastAsia="en-US"/>
        </w:rPr>
        <w:t xml:space="preserve">ниско напрежение при условията на свободен пазар за нуждите на </w:t>
      </w:r>
      <w:r w:rsidRPr="007B7E6A">
        <w:rPr>
          <w:b/>
          <w:lang w:val="ru-RU" w:eastAsia="en-US"/>
        </w:rPr>
        <w:t>община Искър - улично осветление на територията на гр. Искър, общински мероприятия и детско заведение, находящи се в гр. Искър”</w:t>
      </w:r>
    </w:p>
    <w:p w:rsidR="00345E60" w:rsidRPr="007B7E6A" w:rsidRDefault="00345E60" w:rsidP="002A680A">
      <w:pPr>
        <w:ind w:firstLine="709"/>
        <w:jc w:val="both"/>
        <w:rPr>
          <w:b/>
          <w:lang w:val="ru-RU" w:eastAsia="en-US"/>
        </w:rPr>
      </w:pPr>
    </w:p>
    <w:p w:rsidR="00345E60" w:rsidRDefault="00345E60" w:rsidP="0095515C">
      <w:pPr>
        <w:jc w:val="center"/>
        <w:rPr>
          <w:b/>
        </w:rPr>
      </w:pPr>
      <w:r w:rsidRPr="005F4251">
        <w:rPr>
          <w:b/>
        </w:rPr>
        <w:t xml:space="preserve"> </w:t>
      </w:r>
    </w:p>
    <w:p w:rsidR="00345E60" w:rsidRDefault="00345E60">
      <w:pPr>
        <w:ind w:right="50"/>
        <w:rPr>
          <w:color w:val="000000"/>
        </w:rPr>
      </w:pPr>
      <w:r>
        <w:rPr>
          <w:color w:val="000000"/>
        </w:rPr>
        <w:t>от ......................................................................................................................................................</w:t>
      </w:r>
    </w:p>
    <w:p w:rsidR="00345E60" w:rsidRDefault="00345E60">
      <w:pPr>
        <w:ind w:right="50"/>
        <w:jc w:val="center"/>
        <w:rPr>
          <w:color w:val="000000"/>
        </w:rPr>
      </w:pPr>
      <w:r>
        <w:rPr>
          <w:i/>
          <w:color w:val="000000"/>
        </w:rPr>
        <w:t xml:space="preserve"> (наименование на участника</w:t>
      </w:r>
      <w:r>
        <w:rPr>
          <w:color w:val="000000"/>
        </w:rPr>
        <w:t>)</w:t>
      </w:r>
    </w:p>
    <w:p w:rsidR="00345E60" w:rsidRDefault="00345E60">
      <w:pPr>
        <w:ind w:right="50"/>
        <w:rPr>
          <w:color w:val="000000"/>
        </w:rPr>
      </w:pPr>
    </w:p>
    <w:p w:rsidR="00345E60" w:rsidRDefault="00345E60">
      <w:pPr>
        <w:ind w:right="50"/>
        <w:rPr>
          <w:color w:val="000000"/>
        </w:rPr>
      </w:pPr>
      <w:r>
        <w:rPr>
          <w:color w:val="000000"/>
        </w:rPr>
        <w:t>и подписано от ................................................................................................................................</w:t>
      </w:r>
    </w:p>
    <w:p w:rsidR="00345E60" w:rsidRDefault="00345E60">
      <w:pPr>
        <w:ind w:right="50"/>
        <w:jc w:val="center"/>
        <w:rPr>
          <w:i/>
          <w:color w:val="000000"/>
        </w:rPr>
      </w:pPr>
      <w:r>
        <w:rPr>
          <w:i/>
          <w:color w:val="000000"/>
        </w:rPr>
        <w:t xml:space="preserve"> (трите имена и ЕГН)</w:t>
      </w:r>
    </w:p>
    <w:p w:rsidR="00345E60" w:rsidRDefault="00345E60">
      <w:pPr>
        <w:ind w:right="50"/>
        <w:rPr>
          <w:color w:val="000000"/>
        </w:rPr>
      </w:pPr>
    </w:p>
    <w:p w:rsidR="00345E60" w:rsidRDefault="00345E60">
      <w:pPr>
        <w:ind w:right="50"/>
        <w:rPr>
          <w:color w:val="000000"/>
        </w:rPr>
      </w:pPr>
      <w:r>
        <w:rPr>
          <w:color w:val="000000"/>
        </w:rPr>
        <w:t>в качеството му на ..........................................................................................................................</w:t>
      </w:r>
    </w:p>
    <w:p w:rsidR="00345E60" w:rsidRDefault="00345E60">
      <w:pPr>
        <w:ind w:right="50"/>
        <w:jc w:val="center"/>
        <w:rPr>
          <w:i/>
          <w:color w:val="000000"/>
        </w:rPr>
      </w:pPr>
      <w:r>
        <w:rPr>
          <w:i/>
          <w:color w:val="000000"/>
        </w:rPr>
        <w:t>(на длъжност)</w:t>
      </w:r>
    </w:p>
    <w:p w:rsidR="00345E60" w:rsidRDefault="00345E60">
      <w:pPr>
        <w:shd w:val="clear" w:color="auto" w:fill="FFFFFF"/>
        <w:spacing w:line="276" w:lineRule="auto"/>
        <w:ind w:right="50"/>
      </w:pPr>
    </w:p>
    <w:p w:rsidR="00345E60" w:rsidRDefault="00345E60">
      <w:pPr>
        <w:shd w:val="clear" w:color="auto" w:fill="FFFFFF"/>
        <w:spacing w:line="276" w:lineRule="auto"/>
        <w:ind w:right="50"/>
        <w:rPr>
          <w:i/>
        </w:rPr>
      </w:pPr>
      <w:r>
        <w:t>с ЕИК/БУЛСТАТ/ЕГН/друга индивидуализация на участника или подизпълнителя (когато е приложимо): ..................................................................................................................................</w:t>
      </w:r>
    </w:p>
    <w:p w:rsidR="00345E60" w:rsidRDefault="00345E60" w:rsidP="00E91E3D">
      <w:pPr>
        <w:spacing w:after="120"/>
        <w:ind w:firstLine="567"/>
        <w:jc w:val="both"/>
        <w:rPr>
          <w:b/>
          <w:lang w:eastAsia="en-US"/>
        </w:rPr>
      </w:pPr>
    </w:p>
    <w:p w:rsidR="00345E60" w:rsidRDefault="00345E60" w:rsidP="00E91E3D">
      <w:pPr>
        <w:spacing w:after="120"/>
        <w:ind w:firstLine="567"/>
        <w:jc w:val="both"/>
        <w:rPr>
          <w:b/>
          <w:lang w:eastAsia="en-US"/>
        </w:rPr>
      </w:pPr>
      <w:r w:rsidRPr="0017557F">
        <w:rPr>
          <w:b/>
          <w:lang w:eastAsia="en-US"/>
        </w:rPr>
        <w:t>УВАЖАЕМИ ДАМИ И ГОСПОДА,</w:t>
      </w:r>
    </w:p>
    <w:p w:rsidR="00345E60" w:rsidRPr="002B44FA" w:rsidRDefault="00345E60" w:rsidP="0095515C">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w:t>
      </w:r>
      <w:r>
        <w:t>,</w:t>
      </w:r>
      <w:r w:rsidRPr="002B44FA">
        <w:t xml:space="preserve"> с настоящото Техническо предложение правим следните обвързващи предложения за изпълнение на обществената поръчка с горецитираният предмет</w:t>
      </w:r>
      <w:r>
        <w:t>.</w:t>
      </w:r>
    </w:p>
    <w:p w:rsidR="00345E60" w:rsidRPr="009C53F1" w:rsidRDefault="00345E60" w:rsidP="006E2340">
      <w:pPr>
        <w:ind w:firstLine="720"/>
        <w:jc w:val="both"/>
        <w:rPr>
          <w:i/>
        </w:rPr>
      </w:pPr>
      <w:r w:rsidRPr="003E7A16">
        <w:rPr>
          <w:rFonts w:eastAsia="MS Mincho"/>
        </w:rPr>
        <w:t>Представяме нашето техническо предложение за изпълнение на поръчката по публикуваната от Вас обява за обществена поръчка с предмет:</w:t>
      </w:r>
      <w:r w:rsidRPr="003E7A16">
        <w:t xml:space="preserve"> </w:t>
      </w:r>
      <w:r w:rsidRPr="009C53F1">
        <w:rPr>
          <w:i/>
        </w:rPr>
        <w:t xml:space="preserve">„Доставка на нетна активна електрическа енергия и избор на координатор на стандартна балансираща група за </w:t>
      </w:r>
      <w:r w:rsidRPr="009C53F1">
        <w:rPr>
          <w:i/>
          <w:lang w:val="ru-RU"/>
        </w:rPr>
        <w:t xml:space="preserve">обекти присъединени на ниво </w:t>
      </w:r>
      <w:r w:rsidRPr="009C53F1">
        <w:rPr>
          <w:i/>
        </w:rPr>
        <w:t xml:space="preserve">ниско напрежение при условията на свободен пазар за нуждите на </w:t>
      </w:r>
      <w:r w:rsidRPr="009C53F1">
        <w:rPr>
          <w:i/>
          <w:lang w:val="ru-RU"/>
        </w:rPr>
        <w:t>община Искър - улично осветление на територията на гр. Искър, общински мероприятия и детско заведение, находящи се в гр. Искър”.</w:t>
      </w:r>
    </w:p>
    <w:p w:rsidR="00345E60" w:rsidRPr="003E7A16" w:rsidRDefault="00345E60" w:rsidP="006E2340">
      <w:pPr>
        <w:ind w:firstLine="720"/>
        <w:jc w:val="both"/>
      </w:pPr>
    </w:p>
    <w:p w:rsidR="00345E60" w:rsidRPr="003E7A16" w:rsidRDefault="00345E60" w:rsidP="006E2340">
      <w:pPr>
        <w:autoSpaceDE w:val="0"/>
        <w:autoSpaceDN w:val="0"/>
        <w:adjustRightInd w:val="0"/>
        <w:jc w:val="both"/>
      </w:pPr>
      <w:r w:rsidRPr="003E7A16">
        <w:rPr>
          <w:bCs/>
        </w:rPr>
        <w:t>1</w:t>
      </w:r>
      <w:r w:rsidRPr="003E7A16">
        <w:t>. Ще изпълним следното:</w:t>
      </w:r>
    </w:p>
    <w:p w:rsidR="00345E60" w:rsidRPr="00135F1B" w:rsidRDefault="00345E60" w:rsidP="006E2340">
      <w:pPr>
        <w:numPr>
          <w:ilvl w:val="0"/>
          <w:numId w:val="15"/>
        </w:numPr>
        <w:autoSpaceDE w:val="0"/>
        <w:autoSpaceDN w:val="0"/>
        <w:adjustRightInd w:val="0"/>
        <w:jc w:val="both"/>
      </w:pPr>
      <w:r w:rsidRPr="003E7A16">
        <w:t xml:space="preserve">Ще доставяме нетна активна електрическа енергия за нуждите на </w:t>
      </w:r>
      <w:r>
        <w:t xml:space="preserve">Община </w:t>
      </w:r>
      <w:r w:rsidRPr="00135F1B">
        <w:t xml:space="preserve">Искър - за обектите й, както следва:  </w:t>
      </w:r>
    </w:p>
    <w:p w:rsidR="00345E60" w:rsidRPr="003E7A16" w:rsidRDefault="00345E60" w:rsidP="006E2340">
      <w:pPr>
        <w:autoSpaceDE w:val="0"/>
        <w:autoSpaceDN w:val="0"/>
        <w:adjustRightInd w:val="0"/>
        <w:jc w:val="both"/>
      </w:pPr>
    </w:p>
    <w:tbl>
      <w:tblPr>
        <w:tblW w:w="9510" w:type="dxa"/>
        <w:jc w:val="center"/>
        <w:tblInd w:w="55" w:type="dxa"/>
        <w:tblLayout w:type="fixed"/>
        <w:tblCellMar>
          <w:left w:w="70" w:type="dxa"/>
          <w:right w:w="70" w:type="dxa"/>
        </w:tblCellMar>
        <w:tblLook w:val="00A0"/>
      </w:tblPr>
      <w:tblGrid>
        <w:gridCol w:w="419"/>
        <w:gridCol w:w="1548"/>
        <w:gridCol w:w="3340"/>
        <w:gridCol w:w="1883"/>
        <w:gridCol w:w="2320"/>
      </w:tblGrid>
      <w:tr w:rsidR="00345E60" w:rsidRPr="0096701D" w:rsidTr="0031529E">
        <w:trPr>
          <w:trHeight w:val="593"/>
          <w:jc w:val="center"/>
        </w:trPr>
        <w:tc>
          <w:tcPr>
            <w:tcW w:w="951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345E60" w:rsidRPr="00146F5B" w:rsidRDefault="00345E60" w:rsidP="006E2340">
            <w:pPr>
              <w:jc w:val="center"/>
              <w:rPr>
                <w:b/>
                <w:bCs/>
                <w:u w:val="single"/>
              </w:rPr>
            </w:pPr>
            <w:r w:rsidRPr="00146F5B">
              <w:rPr>
                <w:b/>
                <w:bCs/>
                <w:u w:val="single"/>
              </w:rPr>
              <w:t>Oбектите на Община Искър, присъединени към мрежите на електроразпределителни дружества, количеството изразходва</w:t>
            </w:r>
            <w:r>
              <w:rPr>
                <w:b/>
                <w:bCs/>
                <w:u w:val="single"/>
              </w:rPr>
              <w:t>на електроенергия за период от 36</w:t>
            </w:r>
            <w:r w:rsidRPr="00146F5B">
              <w:rPr>
                <w:b/>
                <w:bCs/>
                <w:u w:val="single"/>
              </w:rPr>
              <w:t xml:space="preserve"> месеца </w:t>
            </w:r>
          </w:p>
        </w:tc>
      </w:tr>
      <w:tr w:rsidR="00345E60" w:rsidRPr="0096701D" w:rsidTr="0031529E">
        <w:trPr>
          <w:trHeight w:val="861"/>
          <w:jc w:val="center"/>
        </w:trPr>
        <w:tc>
          <w:tcPr>
            <w:tcW w:w="9510" w:type="dxa"/>
            <w:gridSpan w:val="5"/>
            <w:vMerge/>
            <w:tcBorders>
              <w:top w:val="single" w:sz="8" w:space="0" w:color="auto"/>
              <w:left w:val="single" w:sz="8" w:space="0" w:color="auto"/>
              <w:bottom w:val="single" w:sz="8" w:space="0" w:color="000000"/>
              <w:right w:val="single" w:sz="8" w:space="0" w:color="000000"/>
            </w:tcBorders>
            <w:vAlign w:val="center"/>
          </w:tcPr>
          <w:p w:rsidR="00345E60" w:rsidRPr="003E7A16" w:rsidRDefault="00345E60" w:rsidP="0031529E">
            <w:pPr>
              <w:jc w:val="both"/>
              <w:rPr>
                <w:b/>
                <w:bCs/>
              </w:rPr>
            </w:pPr>
          </w:p>
        </w:tc>
      </w:tr>
      <w:tr w:rsidR="00345E60" w:rsidRPr="003E7A16" w:rsidTr="0031529E">
        <w:trPr>
          <w:trHeight w:val="1128"/>
          <w:jc w:val="center"/>
        </w:trPr>
        <w:tc>
          <w:tcPr>
            <w:tcW w:w="419" w:type="dxa"/>
            <w:tcBorders>
              <w:top w:val="nil"/>
              <w:left w:val="single" w:sz="8" w:space="0" w:color="auto"/>
              <w:bottom w:val="single" w:sz="4" w:space="0" w:color="auto"/>
              <w:right w:val="single" w:sz="4" w:space="0" w:color="auto"/>
            </w:tcBorders>
            <w:noWrap/>
            <w:vAlign w:val="center"/>
          </w:tcPr>
          <w:p w:rsidR="00345E60" w:rsidRPr="00EA51F2" w:rsidRDefault="00345E60" w:rsidP="0031529E">
            <w:pPr>
              <w:jc w:val="center"/>
              <w:rPr>
                <w:b/>
                <w:bCs/>
                <w:i/>
                <w:color w:val="000000"/>
              </w:rPr>
            </w:pPr>
            <w:r w:rsidRPr="00EA51F2">
              <w:rPr>
                <w:b/>
                <w:bCs/>
                <w:i/>
                <w:color w:val="000000"/>
              </w:rPr>
              <w:t>№</w:t>
            </w:r>
          </w:p>
        </w:tc>
        <w:tc>
          <w:tcPr>
            <w:tcW w:w="1548" w:type="dxa"/>
            <w:tcBorders>
              <w:top w:val="nil"/>
              <w:left w:val="nil"/>
              <w:bottom w:val="single" w:sz="4" w:space="0" w:color="auto"/>
              <w:right w:val="single" w:sz="4" w:space="0" w:color="auto"/>
            </w:tcBorders>
            <w:vAlign w:val="center"/>
          </w:tcPr>
          <w:p w:rsidR="00345E60" w:rsidRPr="00EA51F2" w:rsidRDefault="00345E60" w:rsidP="0031529E">
            <w:pPr>
              <w:jc w:val="center"/>
              <w:rPr>
                <w:b/>
                <w:bCs/>
                <w:i/>
                <w:color w:val="000000"/>
              </w:rPr>
            </w:pPr>
            <w:r w:rsidRPr="00EA51F2">
              <w:rPr>
                <w:b/>
                <w:bCs/>
                <w:i/>
                <w:color w:val="000000"/>
              </w:rPr>
              <w:t>Населено място</w:t>
            </w:r>
          </w:p>
        </w:tc>
        <w:tc>
          <w:tcPr>
            <w:tcW w:w="3340" w:type="dxa"/>
            <w:tcBorders>
              <w:top w:val="nil"/>
              <w:left w:val="nil"/>
              <w:bottom w:val="single" w:sz="4" w:space="0" w:color="auto"/>
              <w:right w:val="single" w:sz="4" w:space="0" w:color="auto"/>
            </w:tcBorders>
            <w:noWrap/>
            <w:vAlign w:val="center"/>
          </w:tcPr>
          <w:p w:rsidR="00345E60" w:rsidRPr="00EA51F2" w:rsidRDefault="00345E60" w:rsidP="0031529E">
            <w:pPr>
              <w:jc w:val="center"/>
              <w:rPr>
                <w:b/>
                <w:bCs/>
                <w:i/>
                <w:color w:val="000000"/>
              </w:rPr>
            </w:pPr>
            <w:r w:rsidRPr="00EA51F2">
              <w:rPr>
                <w:b/>
                <w:bCs/>
                <w:i/>
                <w:color w:val="000000"/>
              </w:rPr>
              <w:t>Адрес</w:t>
            </w:r>
          </w:p>
        </w:tc>
        <w:tc>
          <w:tcPr>
            <w:tcW w:w="1883" w:type="dxa"/>
            <w:tcBorders>
              <w:top w:val="nil"/>
              <w:left w:val="nil"/>
              <w:bottom w:val="single" w:sz="4" w:space="0" w:color="auto"/>
              <w:right w:val="single" w:sz="4" w:space="0" w:color="auto"/>
            </w:tcBorders>
            <w:noWrap/>
            <w:vAlign w:val="center"/>
          </w:tcPr>
          <w:p w:rsidR="00345E60" w:rsidRPr="00EA51F2" w:rsidRDefault="00345E60" w:rsidP="0031529E">
            <w:pPr>
              <w:jc w:val="center"/>
              <w:rPr>
                <w:b/>
                <w:bCs/>
                <w:i/>
                <w:color w:val="000000"/>
              </w:rPr>
            </w:pPr>
            <w:r w:rsidRPr="00EA51F2">
              <w:rPr>
                <w:b/>
                <w:bCs/>
                <w:i/>
                <w:color w:val="000000"/>
              </w:rPr>
              <w:t>Абонатен №</w:t>
            </w:r>
          </w:p>
        </w:tc>
        <w:tc>
          <w:tcPr>
            <w:tcW w:w="2320" w:type="dxa"/>
            <w:tcBorders>
              <w:top w:val="nil"/>
              <w:left w:val="nil"/>
              <w:bottom w:val="single" w:sz="4" w:space="0" w:color="auto"/>
              <w:right w:val="single" w:sz="8" w:space="0" w:color="auto"/>
            </w:tcBorders>
            <w:noWrap/>
            <w:vAlign w:val="center"/>
          </w:tcPr>
          <w:p w:rsidR="00345E60" w:rsidRPr="00EA51F2" w:rsidRDefault="00345E60" w:rsidP="0031529E">
            <w:pPr>
              <w:jc w:val="center"/>
              <w:rPr>
                <w:b/>
                <w:bCs/>
                <w:i/>
                <w:color w:val="000000"/>
              </w:rPr>
            </w:pPr>
            <w:r w:rsidRPr="00EA51F2">
              <w:rPr>
                <w:b/>
                <w:bCs/>
                <w:i/>
                <w:color w:val="000000"/>
              </w:rPr>
              <w:t>Клиентски №</w:t>
            </w:r>
          </w:p>
        </w:tc>
      </w:tr>
      <w:tr w:rsidR="00345E60" w:rsidRPr="003E7A16" w:rsidTr="0031529E">
        <w:trPr>
          <w:trHeight w:val="312"/>
          <w:jc w:val="center"/>
        </w:trPr>
        <w:tc>
          <w:tcPr>
            <w:tcW w:w="419" w:type="dxa"/>
            <w:tcBorders>
              <w:top w:val="nil"/>
              <w:left w:val="single" w:sz="8" w:space="0" w:color="auto"/>
              <w:bottom w:val="single" w:sz="8" w:space="0" w:color="auto"/>
              <w:right w:val="single" w:sz="4" w:space="0" w:color="auto"/>
            </w:tcBorders>
            <w:noWrap/>
            <w:vAlign w:val="center"/>
          </w:tcPr>
          <w:p w:rsidR="00345E60" w:rsidRPr="000B316D" w:rsidRDefault="00345E60" w:rsidP="0031529E">
            <w:pPr>
              <w:jc w:val="center"/>
              <w:rPr>
                <w:b/>
                <w:bCs/>
                <w:i/>
                <w:iCs/>
                <w:color w:val="000000"/>
              </w:rPr>
            </w:pPr>
            <w:r w:rsidRPr="000B316D">
              <w:rPr>
                <w:b/>
                <w:bCs/>
                <w:i/>
                <w:iCs/>
                <w:color w:val="000000"/>
              </w:rPr>
              <w:t>1</w:t>
            </w:r>
          </w:p>
        </w:tc>
        <w:tc>
          <w:tcPr>
            <w:tcW w:w="1548" w:type="dxa"/>
            <w:tcBorders>
              <w:top w:val="nil"/>
              <w:left w:val="nil"/>
              <w:bottom w:val="single" w:sz="8" w:space="0" w:color="auto"/>
              <w:right w:val="single" w:sz="4" w:space="0" w:color="auto"/>
            </w:tcBorders>
            <w:noWrap/>
            <w:vAlign w:val="center"/>
          </w:tcPr>
          <w:p w:rsidR="00345E60" w:rsidRPr="000B316D" w:rsidRDefault="00345E60" w:rsidP="0031529E">
            <w:pPr>
              <w:jc w:val="center"/>
              <w:rPr>
                <w:b/>
                <w:bCs/>
                <w:i/>
                <w:iCs/>
                <w:color w:val="000000"/>
              </w:rPr>
            </w:pPr>
            <w:r w:rsidRPr="000B316D">
              <w:rPr>
                <w:b/>
                <w:bCs/>
                <w:i/>
                <w:iCs/>
                <w:color w:val="000000"/>
              </w:rPr>
              <w:t>2</w:t>
            </w:r>
          </w:p>
        </w:tc>
        <w:tc>
          <w:tcPr>
            <w:tcW w:w="3340" w:type="dxa"/>
            <w:tcBorders>
              <w:top w:val="nil"/>
              <w:left w:val="nil"/>
              <w:bottom w:val="single" w:sz="8" w:space="0" w:color="auto"/>
              <w:right w:val="single" w:sz="4" w:space="0" w:color="auto"/>
            </w:tcBorders>
            <w:noWrap/>
            <w:vAlign w:val="center"/>
          </w:tcPr>
          <w:p w:rsidR="00345E60" w:rsidRPr="000B316D" w:rsidRDefault="00345E60" w:rsidP="0031529E">
            <w:pPr>
              <w:jc w:val="center"/>
              <w:rPr>
                <w:b/>
                <w:bCs/>
                <w:i/>
                <w:iCs/>
                <w:color w:val="000000"/>
              </w:rPr>
            </w:pPr>
            <w:r w:rsidRPr="000B316D">
              <w:rPr>
                <w:b/>
                <w:bCs/>
                <w:i/>
                <w:iCs/>
                <w:color w:val="000000"/>
              </w:rPr>
              <w:t>3</w:t>
            </w:r>
          </w:p>
        </w:tc>
        <w:tc>
          <w:tcPr>
            <w:tcW w:w="1883" w:type="dxa"/>
            <w:tcBorders>
              <w:top w:val="nil"/>
              <w:left w:val="nil"/>
              <w:bottom w:val="single" w:sz="8" w:space="0" w:color="auto"/>
              <w:right w:val="single" w:sz="4" w:space="0" w:color="auto"/>
            </w:tcBorders>
            <w:noWrap/>
            <w:vAlign w:val="center"/>
          </w:tcPr>
          <w:p w:rsidR="00345E60" w:rsidRPr="000B316D" w:rsidRDefault="00345E60" w:rsidP="0031529E">
            <w:pPr>
              <w:jc w:val="center"/>
              <w:rPr>
                <w:b/>
                <w:bCs/>
                <w:i/>
                <w:iCs/>
                <w:color w:val="000000"/>
              </w:rPr>
            </w:pPr>
            <w:r w:rsidRPr="000B316D">
              <w:rPr>
                <w:b/>
                <w:bCs/>
                <w:i/>
                <w:iCs/>
                <w:color w:val="000000"/>
              </w:rPr>
              <w:t>4</w:t>
            </w:r>
          </w:p>
        </w:tc>
        <w:tc>
          <w:tcPr>
            <w:tcW w:w="2320" w:type="dxa"/>
            <w:tcBorders>
              <w:top w:val="nil"/>
              <w:left w:val="nil"/>
              <w:bottom w:val="single" w:sz="8" w:space="0" w:color="auto"/>
              <w:right w:val="single" w:sz="8" w:space="0" w:color="auto"/>
            </w:tcBorders>
            <w:noWrap/>
            <w:vAlign w:val="center"/>
          </w:tcPr>
          <w:p w:rsidR="00345E60" w:rsidRPr="000B316D" w:rsidRDefault="00345E60" w:rsidP="0031529E">
            <w:pPr>
              <w:jc w:val="center"/>
              <w:rPr>
                <w:b/>
                <w:bCs/>
                <w:i/>
                <w:iCs/>
                <w:color w:val="000000"/>
              </w:rPr>
            </w:pPr>
            <w:r w:rsidRPr="000B316D">
              <w:rPr>
                <w:b/>
                <w:bCs/>
                <w:i/>
                <w:iCs/>
                <w:color w:val="000000"/>
              </w:rPr>
              <w:t>5</w:t>
            </w:r>
          </w:p>
        </w:tc>
      </w:tr>
      <w:tr w:rsidR="00345E60" w:rsidRPr="001B507C"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sidRPr="001B507C">
              <w:rPr>
                <w:color w:val="000000"/>
              </w:rPr>
              <w:t>1</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highlight w:val="yellow"/>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913095" w:rsidRDefault="00345E60" w:rsidP="0031529E">
            <w:pPr>
              <w:rPr>
                <w:color w:val="000000"/>
              </w:rPr>
            </w:pPr>
            <w:r>
              <w:rPr>
                <w:color w:val="000000"/>
              </w:rPr>
              <w:t>Ул</w:t>
            </w:r>
            <w:r w:rsidRPr="00913095">
              <w:rPr>
                <w:color w:val="000000"/>
              </w:rPr>
              <w:t>. „</w:t>
            </w:r>
            <w:r w:rsidRPr="00913095">
              <w:rPr>
                <w:color w:val="000000"/>
                <w:lang w:val="ru-RU"/>
              </w:rPr>
              <w:t>Осогово</w:t>
            </w:r>
            <w:r w:rsidRPr="00913095">
              <w:rPr>
                <w:lang w:val="ru-RU"/>
              </w:rPr>
              <w:t>”</w:t>
            </w:r>
            <w:r w:rsidRPr="00913095">
              <w:rPr>
                <w:color w:val="000000"/>
                <w:lang w:val="ru-RU"/>
              </w:rPr>
              <w:t xml:space="preserve"> № 5</w:t>
            </w:r>
          </w:p>
        </w:tc>
        <w:tc>
          <w:tcPr>
            <w:tcW w:w="1883" w:type="dxa"/>
            <w:tcBorders>
              <w:top w:val="nil"/>
              <w:left w:val="nil"/>
              <w:bottom w:val="single" w:sz="4" w:space="0" w:color="auto"/>
              <w:right w:val="single" w:sz="4" w:space="0" w:color="auto"/>
            </w:tcBorders>
            <w:noWrap/>
            <w:vAlign w:val="bottom"/>
          </w:tcPr>
          <w:p w:rsidR="00345E60" w:rsidRPr="001B507C" w:rsidRDefault="00345E60" w:rsidP="0031529E">
            <w:pPr>
              <w:rPr>
                <w:color w:val="000000"/>
                <w:lang w:val="ru-RU"/>
              </w:rPr>
            </w:pPr>
            <w:r w:rsidRPr="001B507C">
              <w:rPr>
                <w:color w:val="000000"/>
                <w:lang w:val="ru-RU"/>
              </w:rPr>
              <w:t>4202751157</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1B507C">
              <w:rPr>
                <w:color w:val="000000"/>
                <w:lang w:val="ru-RU"/>
              </w:rPr>
              <w:t>210000439615</w:t>
            </w:r>
          </w:p>
        </w:tc>
      </w:tr>
      <w:tr w:rsidR="00345E60" w:rsidRPr="008E6D34" w:rsidTr="00744B3F">
        <w:trPr>
          <w:trHeight w:val="996"/>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sidRPr="001B507C">
              <w:rPr>
                <w:color w:val="000000"/>
              </w:rPr>
              <w:t>2</w:t>
            </w:r>
          </w:p>
        </w:tc>
        <w:tc>
          <w:tcPr>
            <w:tcW w:w="1548" w:type="dxa"/>
            <w:tcBorders>
              <w:top w:val="nil"/>
              <w:left w:val="nil"/>
              <w:bottom w:val="single" w:sz="4" w:space="0" w:color="auto"/>
              <w:right w:val="single" w:sz="4" w:space="0" w:color="auto"/>
            </w:tcBorders>
            <w:noWrap/>
            <w:vAlign w:val="bottom"/>
          </w:tcPr>
          <w:p w:rsidR="00345E60" w:rsidRPr="001B507C" w:rsidRDefault="00345E60" w:rsidP="00744B3F">
            <w:pPr>
              <w:jc w:val="center"/>
              <w:rPr>
                <w:color w:val="000000"/>
                <w:highlight w:val="yellow"/>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8E6D34" w:rsidRDefault="00345E60" w:rsidP="0031529E">
            <w:pPr>
              <w:rPr>
                <w:color w:val="000000"/>
              </w:rPr>
            </w:pPr>
            <w:r w:rsidRPr="008E6D34">
              <w:rPr>
                <w:color w:val="000000"/>
              </w:rPr>
              <w:t xml:space="preserve">Ул. </w:t>
            </w:r>
            <w:r>
              <w:rPr>
                <w:color w:val="000000"/>
              </w:rPr>
              <w:t>„</w:t>
            </w:r>
            <w:r w:rsidRPr="008E6D34">
              <w:rPr>
                <w:color w:val="000000"/>
              </w:rPr>
              <w:t>Георги Димитров</w:t>
            </w:r>
            <w:r>
              <w:rPr>
                <w:color w:val="000000"/>
              </w:rPr>
              <w:t xml:space="preserve">” </w:t>
            </w:r>
          </w:p>
        </w:tc>
        <w:tc>
          <w:tcPr>
            <w:tcW w:w="1883" w:type="dxa"/>
            <w:tcBorders>
              <w:top w:val="nil"/>
              <w:left w:val="nil"/>
              <w:bottom w:val="single" w:sz="4" w:space="0" w:color="auto"/>
              <w:right w:val="single" w:sz="4" w:space="0" w:color="auto"/>
            </w:tcBorders>
            <w:noWrap/>
            <w:vAlign w:val="bottom"/>
          </w:tcPr>
          <w:p w:rsidR="00345E60" w:rsidRPr="008E6D34" w:rsidRDefault="00345E60" w:rsidP="0031529E">
            <w:pPr>
              <w:rPr>
                <w:color w:val="000000"/>
              </w:rPr>
            </w:pPr>
            <w:r w:rsidRPr="008E6D34">
              <w:rPr>
                <w:color w:val="000000"/>
              </w:rPr>
              <w:t>4279003</w:t>
            </w:r>
          </w:p>
        </w:tc>
        <w:tc>
          <w:tcPr>
            <w:tcW w:w="2320" w:type="dxa"/>
            <w:tcBorders>
              <w:top w:val="nil"/>
              <w:left w:val="nil"/>
              <w:bottom w:val="single" w:sz="4" w:space="0" w:color="auto"/>
              <w:right w:val="single" w:sz="8" w:space="0" w:color="auto"/>
            </w:tcBorders>
            <w:noWrap/>
            <w:vAlign w:val="bottom"/>
          </w:tcPr>
          <w:p w:rsidR="00345E60" w:rsidRDefault="00345E60" w:rsidP="0031529E">
            <w:pPr>
              <w:jc w:val="both"/>
              <w:rPr>
                <w:color w:val="000000"/>
              </w:rPr>
            </w:pPr>
            <w:r w:rsidRPr="008E6D34">
              <w:rPr>
                <w:color w:val="000000"/>
              </w:rPr>
              <w:t>210000439615</w:t>
            </w:r>
          </w:p>
          <w:p w:rsidR="00345E60" w:rsidRDefault="00345E60" w:rsidP="0031529E">
            <w:pPr>
              <w:jc w:val="both"/>
              <w:rPr>
                <w:color w:val="000000"/>
              </w:rPr>
            </w:pPr>
          </w:p>
          <w:p w:rsidR="00345E60" w:rsidRDefault="00345E60" w:rsidP="0031529E">
            <w:pPr>
              <w:jc w:val="both"/>
              <w:rPr>
                <w:color w:val="000000"/>
              </w:rPr>
            </w:pPr>
          </w:p>
          <w:p w:rsidR="00345E60" w:rsidRPr="001B507C" w:rsidRDefault="00345E60" w:rsidP="0031529E">
            <w:pPr>
              <w:jc w:val="both"/>
            </w:pPr>
          </w:p>
        </w:tc>
      </w:tr>
      <w:tr w:rsidR="00345E60" w:rsidRPr="008E6D34"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sidRPr="001B507C">
              <w:rPr>
                <w:color w:val="000000"/>
              </w:rPr>
              <w:t>3</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highlight w:val="yellow"/>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8E6D34" w:rsidRDefault="00345E60" w:rsidP="0031529E">
            <w:pPr>
              <w:rPr>
                <w:color w:val="000000"/>
              </w:rPr>
            </w:pPr>
            <w:r>
              <w:rPr>
                <w:color w:val="000000"/>
              </w:rPr>
              <w:t>Ул. „</w:t>
            </w:r>
            <w:r w:rsidRPr="008E6D34">
              <w:rPr>
                <w:color w:val="000000"/>
              </w:rPr>
              <w:t>Георги Димитров</w:t>
            </w:r>
            <w:r>
              <w:rPr>
                <w:color w:val="000000"/>
              </w:rPr>
              <w:t>” № 38</w:t>
            </w:r>
          </w:p>
        </w:tc>
        <w:tc>
          <w:tcPr>
            <w:tcW w:w="1883" w:type="dxa"/>
            <w:tcBorders>
              <w:top w:val="nil"/>
              <w:left w:val="nil"/>
              <w:bottom w:val="single" w:sz="4" w:space="0" w:color="auto"/>
              <w:right w:val="single" w:sz="4" w:space="0" w:color="auto"/>
            </w:tcBorders>
            <w:noWrap/>
            <w:vAlign w:val="bottom"/>
          </w:tcPr>
          <w:p w:rsidR="00345E60" w:rsidRPr="008E6D34" w:rsidRDefault="00345E60" w:rsidP="0031529E">
            <w:pPr>
              <w:rPr>
                <w:color w:val="000000"/>
              </w:rPr>
            </w:pPr>
            <w:r w:rsidRPr="008E6D34">
              <w:rPr>
                <w:color w:val="000000"/>
              </w:rPr>
              <w:t>4202751164</w:t>
            </w:r>
          </w:p>
        </w:tc>
        <w:tc>
          <w:tcPr>
            <w:tcW w:w="2320" w:type="dxa"/>
            <w:tcBorders>
              <w:top w:val="nil"/>
              <w:left w:val="nil"/>
              <w:bottom w:val="single" w:sz="4" w:space="0" w:color="auto"/>
              <w:right w:val="single" w:sz="4" w:space="0" w:color="auto"/>
            </w:tcBorders>
            <w:noWrap/>
            <w:vAlign w:val="bottom"/>
          </w:tcPr>
          <w:p w:rsidR="00345E60" w:rsidRPr="001B507C" w:rsidRDefault="00345E60" w:rsidP="0031529E">
            <w:pPr>
              <w:jc w:val="both"/>
            </w:pPr>
            <w:r w:rsidRPr="008E6D34">
              <w:rPr>
                <w:color w:val="000000"/>
              </w:rPr>
              <w:t>210000439615</w:t>
            </w:r>
          </w:p>
        </w:tc>
      </w:tr>
      <w:tr w:rsidR="00345E60" w:rsidRPr="00047C5F"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4</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047C5F" w:rsidRDefault="00345E60" w:rsidP="0031529E">
            <w:pPr>
              <w:rPr>
                <w:color w:val="000000"/>
              </w:rPr>
            </w:pPr>
            <w:r w:rsidRPr="00047C5F">
              <w:rPr>
                <w:color w:val="000000"/>
              </w:rPr>
              <w:t xml:space="preserve">Ул. </w:t>
            </w:r>
            <w:r>
              <w:rPr>
                <w:color w:val="000000"/>
              </w:rPr>
              <w:t>„</w:t>
            </w:r>
            <w:r w:rsidRPr="00047C5F">
              <w:rPr>
                <w:color w:val="000000"/>
              </w:rPr>
              <w:t>Георги Димитров</w:t>
            </w:r>
            <w:r>
              <w:rPr>
                <w:color w:val="000000"/>
              </w:rPr>
              <w:t>” № 38</w:t>
            </w:r>
          </w:p>
        </w:tc>
        <w:tc>
          <w:tcPr>
            <w:tcW w:w="1883" w:type="dxa"/>
            <w:tcBorders>
              <w:top w:val="nil"/>
              <w:left w:val="nil"/>
              <w:bottom w:val="single" w:sz="4" w:space="0" w:color="auto"/>
              <w:right w:val="single" w:sz="4" w:space="0" w:color="auto"/>
            </w:tcBorders>
            <w:noWrap/>
            <w:vAlign w:val="bottom"/>
          </w:tcPr>
          <w:p w:rsidR="00345E60" w:rsidRPr="00047C5F" w:rsidRDefault="00345E60" w:rsidP="0031529E">
            <w:pPr>
              <w:rPr>
                <w:color w:val="000000"/>
              </w:rPr>
            </w:pPr>
            <w:r w:rsidRPr="00047C5F">
              <w:rPr>
                <w:color w:val="000000"/>
              </w:rPr>
              <w:t>4202751166</w:t>
            </w:r>
          </w:p>
        </w:tc>
        <w:tc>
          <w:tcPr>
            <w:tcW w:w="2320" w:type="dxa"/>
            <w:tcBorders>
              <w:top w:val="nil"/>
              <w:left w:val="nil"/>
              <w:bottom w:val="single" w:sz="4" w:space="0" w:color="auto"/>
              <w:right w:val="single" w:sz="4" w:space="0" w:color="auto"/>
            </w:tcBorders>
            <w:noWrap/>
            <w:vAlign w:val="bottom"/>
          </w:tcPr>
          <w:p w:rsidR="00345E60" w:rsidRPr="001B507C" w:rsidRDefault="00345E60" w:rsidP="0031529E">
            <w:pPr>
              <w:jc w:val="both"/>
            </w:pPr>
            <w:r w:rsidRPr="00047C5F">
              <w:rPr>
                <w:color w:val="000000"/>
              </w:rPr>
              <w:t>210000439615</w:t>
            </w:r>
          </w:p>
        </w:tc>
      </w:tr>
      <w:tr w:rsidR="00345E60" w:rsidRPr="00047C5F"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5</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047C5F" w:rsidRDefault="00345E60" w:rsidP="0031529E">
            <w:pPr>
              <w:rPr>
                <w:color w:val="000000"/>
              </w:rPr>
            </w:pPr>
            <w:r w:rsidRPr="00047C5F">
              <w:rPr>
                <w:color w:val="000000"/>
              </w:rPr>
              <w:t xml:space="preserve">Ул. </w:t>
            </w:r>
            <w:r>
              <w:rPr>
                <w:color w:val="000000"/>
              </w:rPr>
              <w:t>„</w:t>
            </w:r>
            <w:r w:rsidRPr="00047C5F">
              <w:rPr>
                <w:color w:val="000000"/>
              </w:rPr>
              <w:t>Георги Димитров</w:t>
            </w:r>
            <w:r>
              <w:rPr>
                <w:color w:val="000000"/>
              </w:rPr>
              <w:t>” № 38</w:t>
            </w:r>
          </w:p>
        </w:tc>
        <w:tc>
          <w:tcPr>
            <w:tcW w:w="1883" w:type="dxa"/>
            <w:tcBorders>
              <w:top w:val="nil"/>
              <w:left w:val="nil"/>
              <w:bottom w:val="single" w:sz="4" w:space="0" w:color="auto"/>
              <w:right w:val="single" w:sz="4" w:space="0" w:color="auto"/>
            </w:tcBorders>
            <w:noWrap/>
            <w:vAlign w:val="bottom"/>
          </w:tcPr>
          <w:p w:rsidR="00345E60" w:rsidRPr="00047C5F" w:rsidRDefault="00345E60" w:rsidP="0031529E">
            <w:pPr>
              <w:rPr>
                <w:color w:val="000000"/>
              </w:rPr>
            </w:pPr>
            <w:r w:rsidRPr="00047C5F">
              <w:rPr>
                <w:color w:val="000000"/>
              </w:rPr>
              <w:t>4202751167</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047C5F">
              <w:rPr>
                <w:color w:val="000000"/>
              </w:rPr>
              <w:t>210000439615</w:t>
            </w:r>
          </w:p>
        </w:tc>
      </w:tr>
      <w:tr w:rsidR="00345E60" w:rsidRPr="002F6893"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6</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2F6893" w:rsidRDefault="00345E60" w:rsidP="0031529E">
            <w:pPr>
              <w:rPr>
                <w:color w:val="000000"/>
              </w:rPr>
            </w:pPr>
            <w:r>
              <w:rPr>
                <w:color w:val="000000"/>
              </w:rPr>
              <w:t>Ул. „</w:t>
            </w:r>
            <w:r w:rsidRPr="002F6893">
              <w:rPr>
                <w:color w:val="000000"/>
              </w:rPr>
              <w:t>Братя Миладинови</w:t>
            </w:r>
            <w:r>
              <w:rPr>
                <w:color w:val="000000"/>
              </w:rPr>
              <w:t>” № 43</w:t>
            </w:r>
          </w:p>
        </w:tc>
        <w:tc>
          <w:tcPr>
            <w:tcW w:w="1883" w:type="dxa"/>
            <w:tcBorders>
              <w:top w:val="nil"/>
              <w:left w:val="nil"/>
              <w:bottom w:val="single" w:sz="4" w:space="0" w:color="auto"/>
              <w:right w:val="single" w:sz="4" w:space="0" w:color="auto"/>
            </w:tcBorders>
            <w:noWrap/>
            <w:vAlign w:val="bottom"/>
          </w:tcPr>
          <w:p w:rsidR="00345E60" w:rsidRPr="002F6893" w:rsidRDefault="00345E60" w:rsidP="0031529E">
            <w:pPr>
              <w:rPr>
                <w:color w:val="000000"/>
              </w:rPr>
            </w:pPr>
            <w:r w:rsidRPr="002F6893">
              <w:rPr>
                <w:color w:val="000000"/>
              </w:rPr>
              <w:t>4202747121</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2F6893">
              <w:rPr>
                <w:color w:val="000000"/>
              </w:rPr>
              <w:t>210000439615</w:t>
            </w:r>
          </w:p>
        </w:tc>
      </w:tr>
      <w:tr w:rsidR="00345E60" w:rsidRPr="002F6893"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7</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2F6893" w:rsidRDefault="00345E60" w:rsidP="0031529E">
            <w:pPr>
              <w:rPr>
                <w:color w:val="000000"/>
              </w:rPr>
            </w:pPr>
            <w:r>
              <w:rPr>
                <w:color w:val="000000"/>
              </w:rPr>
              <w:t>Ул. „</w:t>
            </w:r>
            <w:r w:rsidRPr="002F6893">
              <w:rPr>
                <w:color w:val="000000"/>
              </w:rPr>
              <w:t>Братя Миладинови</w:t>
            </w:r>
            <w:r>
              <w:rPr>
                <w:color w:val="000000"/>
              </w:rPr>
              <w:t>” № 43</w:t>
            </w:r>
          </w:p>
        </w:tc>
        <w:tc>
          <w:tcPr>
            <w:tcW w:w="1883" w:type="dxa"/>
            <w:tcBorders>
              <w:top w:val="nil"/>
              <w:left w:val="nil"/>
              <w:bottom w:val="single" w:sz="4" w:space="0" w:color="auto"/>
              <w:right w:val="single" w:sz="4" w:space="0" w:color="auto"/>
            </w:tcBorders>
            <w:noWrap/>
            <w:vAlign w:val="bottom"/>
          </w:tcPr>
          <w:p w:rsidR="00345E60" w:rsidRPr="002F6893" w:rsidRDefault="00345E60" w:rsidP="0031529E">
            <w:pPr>
              <w:rPr>
                <w:color w:val="000000"/>
              </w:rPr>
            </w:pPr>
            <w:r w:rsidRPr="002F6893">
              <w:rPr>
                <w:color w:val="000000"/>
              </w:rPr>
              <w:t>4202747122</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2F6893">
              <w:rPr>
                <w:color w:val="000000"/>
              </w:rPr>
              <w:t>210000439615</w:t>
            </w:r>
          </w:p>
        </w:tc>
      </w:tr>
      <w:tr w:rsidR="00345E60" w:rsidRPr="00BA3FF2"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8</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BA3FF2" w:rsidRDefault="00345E60" w:rsidP="0031529E">
            <w:pPr>
              <w:rPr>
                <w:color w:val="000000"/>
              </w:rPr>
            </w:pPr>
            <w:r>
              <w:rPr>
                <w:color w:val="000000"/>
              </w:rPr>
              <w:t>Ул. „</w:t>
            </w:r>
            <w:r w:rsidRPr="00BA3FF2">
              <w:rPr>
                <w:color w:val="000000"/>
              </w:rPr>
              <w:t>Петър Берон</w:t>
            </w:r>
            <w:r>
              <w:rPr>
                <w:color w:val="000000"/>
              </w:rPr>
              <w:t>”</w:t>
            </w:r>
          </w:p>
        </w:tc>
        <w:tc>
          <w:tcPr>
            <w:tcW w:w="1883" w:type="dxa"/>
            <w:tcBorders>
              <w:top w:val="nil"/>
              <w:left w:val="nil"/>
              <w:bottom w:val="single" w:sz="4" w:space="0" w:color="auto"/>
              <w:right w:val="single" w:sz="4" w:space="0" w:color="auto"/>
            </w:tcBorders>
            <w:noWrap/>
            <w:vAlign w:val="bottom"/>
          </w:tcPr>
          <w:p w:rsidR="00345E60" w:rsidRPr="00BA3FF2" w:rsidRDefault="00345E60" w:rsidP="0031529E">
            <w:pPr>
              <w:rPr>
                <w:color w:val="000000"/>
              </w:rPr>
            </w:pPr>
            <w:r w:rsidRPr="00BA3FF2">
              <w:rPr>
                <w:color w:val="000000"/>
              </w:rPr>
              <w:t>4279025</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BA3FF2">
              <w:rPr>
                <w:color w:val="000000"/>
              </w:rPr>
              <w:t>210000439615</w:t>
            </w:r>
          </w:p>
        </w:tc>
      </w:tr>
      <w:tr w:rsidR="00345E60" w:rsidRPr="00BA3FF2"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9</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BA3FF2" w:rsidRDefault="00345E60" w:rsidP="0031529E">
            <w:pPr>
              <w:ind w:right="-5"/>
              <w:rPr>
                <w:color w:val="000000"/>
              </w:rPr>
            </w:pPr>
            <w:r>
              <w:rPr>
                <w:color w:val="000000"/>
              </w:rPr>
              <w:t>Ул. „</w:t>
            </w:r>
            <w:r w:rsidRPr="00BA3FF2">
              <w:rPr>
                <w:color w:val="000000"/>
              </w:rPr>
              <w:t>Отец Паисий</w:t>
            </w:r>
            <w:r>
              <w:rPr>
                <w:color w:val="000000"/>
              </w:rPr>
              <w:t>” № 9</w:t>
            </w:r>
          </w:p>
        </w:tc>
        <w:tc>
          <w:tcPr>
            <w:tcW w:w="1883" w:type="dxa"/>
            <w:tcBorders>
              <w:top w:val="nil"/>
              <w:left w:val="nil"/>
              <w:bottom w:val="single" w:sz="4" w:space="0" w:color="auto"/>
              <w:right w:val="single" w:sz="4" w:space="0" w:color="auto"/>
            </w:tcBorders>
            <w:noWrap/>
            <w:vAlign w:val="bottom"/>
          </w:tcPr>
          <w:p w:rsidR="00345E60" w:rsidRPr="00BA3FF2" w:rsidRDefault="00345E60" w:rsidP="0031529E">
            <w:pPr>
              <w:rPr>
                <w:color w:val="000000"/>
              </w:rPr>
            </w:pPr>
            <w:r w:rsidRPr="00BA3FF2">
              <w:rPr>
                <w:color w:val="000000"/>
              </w:rPr>
              <w:t>4279026</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BA3FF2">
              <w:rPr>
                <w:color w:val="000000"/>
              </w:rPr>
              <w:t>210000439615</w:t>
            </w:r>
          </w:p>
        </w:tc>
      </w:tr>
      <w:tr w:rsidR="00345E60" w:rsidRPr="00F32DE7"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10</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F32DE7" w:rsidRDefault="00345E60" w:rsidP="0031529E">
            <w:pPr>
              <w:rPr>
                <w:color w:val="000000"/>
                <w:lang w:val="ru-RU"/>
              </w:rPr>
            </w:pPr>
            <w:r>
              <w:rPr>
                <w:color w:val="000000"/>
              </w:rPr>
              <w:t>Ул. „</w:t>
            </w:r>
            <w:r w:rsidRPr="00F32DE7">
              <w:rPr>
                <w:color w:val="000000"/>
                <w:lang w:val="ru-RU"/>
              </w:rPr>
              <w:t>Йорданка Николова</w:t>
            </w:r>
            <w:r>
              <w:rPr>
                <w:color w:val="000000"/>
              </w:rPr>
              <w:t xml:space="preserve">” </w:t>
            </w:r>
          </w:p>
        </w:tc>
        <w:tc>
          <w:tcPr>
            <w:tcW w:w="1883" w:type="dxa"/>
            <w:tcBorders>
              <w:top w:val="nil"/>
              <w:left w:val="nil"/>
              <w:bottom w:val="single" w:sz="4" w:space="0" w:color="auto"/>
              <w:right w:val="single" w:sz="4" w:space="0" w:color="auto"/>
            </w:tcBorders>
            <w:noWrap/>
            <w:vAlign w:val="bottom"/>
          </w:tcPr>
          <w:p w:rsidR="00345E60" w:rsidRPr="00F32DE7" w:rsidRDefault="00345E60" w:rsidP="0031529E">
            <w:pPr>
              <w:rPr>
                <w:color w:val="000000"/>
                <w:lang w:val="ru-RU"/>
              </w:rPr>
            </w:pPr>
            <w:r w:rsidRPr="00F32DE7">
              <w:rPr>
                <w:color w:val="000000"/>
                <w:lang w:val="ru-RU"/>
              </w:rPr>
              <w:t>4202740183</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F32DE7">
              <w:rPr>
                <w:color w:val="000000"/>
                <w:lang w:val="ru-RU"/>
              </w:rPr>
              <w:t>210000439615</w:t>
            </w:r>
          </w:p>
        </w:tc>
      </w:tr>
      <w:tr w:rsidR="00345E60" w:rsidRPr="00F32DE7"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11</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F32DE7" w:rsidRDefault="00345E60" w:rsidP="0031529E">
            <w:pPr>
              <w:rPr>
                <w:color w:val="000000"/>
                <w:lang w:val="ru-RU"/>
              </w:rPr>
            </w:pPr>
            <w:r>
              <w:rPr>
                <w:color w:val="000000"/>
                <w:lang w:val="ru-RU"/>
              </w:rPr>
              <w:t xml:space="preserve">Ул. </w:t>
            </w:r>
            <w:r>
              <w:rPr>
                <w:color w:val="000000"/>
              </w:rPr>
              <w:t>„</w:t>
            </w:r>
            <w:r w:rsidRPr="00F32DE7">
              <w:rPr>
                <w:color w:val="000000"/>
                <w:lang w:val="ru-RU"/>
              </w:rPr>
              <w:t>Ал. Стамболийски</w:t>
            </w:r>
            <w:r>
              <w:rPr>
                <w:color w:val="000000"/>
              </w:rPr>
              <w:t>”</w:t>
            </w:r>
          </w:p>
        </w:tc>
        <w:tc>
          <w:tcPr>
            <w:tcW w:w="1883" w:type="dxa"/>
            <w:tcBorders>
              <w:top w:val="nil"/>
              <w:left w:val="nil"/>
              <w:bottom w:val="single" w:sz="4" w:space="0" w:color="auto"/>
              <w:right w:val="single" w:sz="4" w:space="0" w:color="auto"/>
            </w:tcBorders>
            <w:noWrap/>
            <w:vAlign w:val="bottom"/>
          </w:tcPr>
          <w:p w:rsidR="00345E60" w:rsidRPr="00F32DE7" w:rsidRDefault="00345E60" w:rsidP="0031529E">
            <w:pPr>
              <w:rPr>
                <w:color w:val="000000"/>
                <w:lang w:val="ru-RU"/>
              </w:rPr>
            </w:pPr>
            <w:r w:rsidRPr="00F32DE7">
              <w:rPr>
                <w:color w:val="000000"/>
                <w:lang w:val="ru-RU"/>
              </w:rPr>
              <w:t>4279043</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F32DE7">
              <w:rPr>
                <w:color w:val="000000"/>
                <w:lang w:val="ru-RU"/>
              </w:rPr>
              <w:t>210000439615</w:t>
            </w:r>
          </w:p>
        </w:tc>
      </w:tr>
      <w:tr w:rsidR="00345E60" w:rsidRPr="00A10DBF"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12</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A10DBF" w:rsidRDefault="00345E60" w:rsidP="0031529E">
            <w:pPr>
              <w:rPr>
                <w:color w:val="000000"/>
              </w:rPr>
            </w:pPr>
            <w:r>
              <w:rPr>
                <w:color w:val="000000"/>
              </w:rPr>
              <w:t>Ул. „</w:t>
            </w:r>
            <w:r w:rsidRPr="00A10DBF">
              <w:rPr>
                <w:color w:val="000000"/>
              </w:rPr>
              <w:t>Чавдарци</w:t>
            </w:r>
            <w:r>
              <w:rPr>
                <w:color w:val="000000"/>
              </w:rPr>
              <w:t>”</w:t>
            </w:r>
          </w:p>
        </w:tc>
        <w:tc>
          <w:tcPr>
            <w:tcW w:w="1883" w:type="dxa"/>
            <w:tcBorders>
              <w:top w:val="nil"/>
              <w:left w:val="nil"/>
              <w:bottom w:val="single" w:sz="4" w:space="0" w:color="auto"/>
              <w:right w:val="single" w:sz="4" w:space="0" w:color="auto"/>
            </w:tcBorders>
            <w:noWrap/>
            <w:vAlign w:val="bottom"/>
          </w:tcPr>
          <w:p w:rsidR="00345E60" w:rsidRPr="00A10DBF" w:rsidRDefault="00345E60" w:rsidP="0031529E">
            <w:pPr>
              <w:rPr>
                <w:color w:val="000000"/>
              </w:rPr>
            </w:pPr>
            <w:r w:rsidRPr="00A10DBF">
              <w:rPr>
                <w:color w:val="000000"/>
              </w:rPr>
              <w:t>4279046</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A10DBF">
              <w:rPr>
                <w:color w:val="000000"/>
              </w:rPr>
              <w:t>210000439615</w:t>
            </w:r>
          </w:p>
        </w:tc>
      </w:tr>
      <w:tr w:rsidR="00345E60" w:rsidRPr="00A10DBF"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13</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A10DBF" w:rsidRDefault="00345E60" w:rsidP="0031529E">
            <w:pPr>
              <w:rPr>
                <w:color w:val="000000"/>
              </w:rPr>
            </w:pPr>
            <w:r>
              <w:rPr>
                <w:color w:val="000000"/>
              </w:rPr>
              <w:t>Ул. „</w:t>
            </w:r>
            <w:r w:rsidRPr="00A10DBF">
              <w:rPr>
                <w:color w:val="000000"/>
              </w:rPr>
              <w:t>Бенковска</w:t>
            </w:r>
            <w:r>
              <w:rPr>
                <w:color w:val="000000"/>
              </w:rPr>
              <w:t>”</w:t>
            </w:r>
          </w:p>
        </w:tc>
        <w:tc>
          <w:tcPr>
            <w:tcW w:w="1883" w:type="dxa"/>
            <w:tcBorders>
              <w:top w:val="nil"/>
              <w:left w:val="nil"/>
              <w:bottom w:val="single" w:sz="4" w:space="0" w:color="auto"/>
              <w:right w:val="single" w:sz="4" w:space="0" w:color="auto"/>
            </w:tcBorders>
            <w:noWrap/>
            <w:vAlign w:val="bottom"/>
          </w:tcPr>
          <w:p w:rsidR="00345E60" w:rsidRPr="00A10DBF" w:rsidRDefault="00345E60" w:rsidP="0031529E">
            <w:pPr>
              <w:rPr>
                <w:color w:val="000000"/>
              </w:rPr>
            </w:pPr>
            <w:r w:rsidRPr="00A10DBF">
              <w:rPr>
                <w:color w:val="000000"/>
              </w:rPr>
              <w:t>4279066</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A10DBF">
              <w:rPr>
                <w:color w:val="000000"/>
              </w:rPr>
              <w:t>210000439615</w:t>
            </w:r>
          </w:p>
        </w:tc>
      </w:tr>
      <w:tr w:rsidR="00345E60" w:rsidRPr="00101C4C"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14</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101C4C" w:rsidRDefault="00345E60" w:rsidP="0031529E">
            <w:pPr>
              <w:rPr>
                <w:color w:val="000000"/>
              </w:rPr>
            </w:pPr>
            <w:r>
              <w:rPr>
                <w:color w:val="000000"/>
              </w:rPr>
              <w:t>Ул. „</w:t>
            </w:r>
            <w:r w:rsidRPr="00101C4C">
              <w:rPr>
                <w:color w:val="000000"/>
              </w:rPr>
              <w:t>Христо Ботев</w:t>
            </w:r>
            <w:r>
              <w:rPr>
                <w:color w:val="000000"/>
              </w:rPr>
              <w:t>”</w:t>
            </w:r>
          </w:p>
        </w:tc>
        <w:tc>
          <w:tcPr>
            <w:tcW w:w="1883" w:type="dxa"/>
            <w:tcBorders>
              <w:top w:val="nil"/>
              <w:left w:val="nil"/>
              <w:bottom w:val="single" w:sz="4" w:space="0" w:color="auto"/>
              <w:right w:val="single" w:sz="4" w:space="0" w:color="auto"/>
            </w:tcBorders>
            <w:noWrap/>
            <w:vAlign w:val="bottom"/>
          </w:tcPr>
          <w:p w:rsidR="00345E60" w:rsidRPr="00101C4C" w:rsidRDefault="00345E60" w:rsidP="0031529E">
            <w:pPr>
              <w:rPr>
                <w:color w:val="000000"/>
              </w:rPr>
            </w:pPr>
            <w:r w:rsidRPr="00101C4C">
              <w:rPr>
                <w:color w:val="000000"/>
              </w:rPr>
              <w:t>4279069</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101C4C">
              <w:rPr>
                <w:color w:val="000000"/>
              </w:rPr>
              <w:t>210000439615</w:t>
            </w:r>
          </w:p>
        </w:tc>
      </w:tr>
      <w:tr w:rsidR="00345E60" w:rsidRPr="00101C4C"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15</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101C4C" w:rsidRDefault="00345E60" w:rsidP="0031529E">
            <w:pPr>
              <w:rPr>
                <w:color w:val="000000"/>
              </w:rPr>
            </w:pPr>
            <w:r>
              <w:rPr>
                <w:color w:val="000000"/>
              </w:rPr>
              <w:t>Ул. „</w:t>
            </w:r>
            <w:r w:rsidRPr="00101C4C">
              <w:rPr>
                <w:color w:val="000000"/>
              </w:rPr>
              <w:t>Трифон Ангелов</w:t>
            </w:r>
            <w:r>
              <w:rPr>
                <w:color w:val="000000"/>
              </w:rPr>
              <w:t>”</w:t>
            </w:r>
          </w:p>
        </w:tc>
        <w:tc>
          <w:tcPr>
            <w:tcW w:w="1883" w:type="dxa"/>
            <w:tcBorders>
              <w:top w:val="nil"/>
              <w:left w:val="nil"/>
              <w:bottom w:val="single" w:sz="4" w:space="0" w:color="auto"/>
              <w:right w:val="single" w:sz="4" w:space="0" w:color="auto"/>
            </w:tcBorders>
            <w:noWrap/>
            <w:vAlign w:val="bottom"/>
          </w:tcPr>
          <w:p w:rsidR="00345E60" w:rsidRPr="00101C4C" w:rsidRDefault="00345E60" w:rsidP="0031529E">
            <w:pPr>
              <w:rPr>
                <w:color w:val="000000"/>
              </w:rPr>
            </w:pPr>
            <w:r w:rsidRPr="00101C4C">
              <w:rPr>
                <w:color w:val="000000"/>
              </w:rPr>
              <w:t>4279085</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101C4C">
              <w:rPr>
                <w:color w:val="000000"/>
              </w:rPr>
              <w:t>210000439615</w:t>
            </w:r>
          </w:p>
        </w:tc>
      </w:tr>
      <w:tr w:rsidR="00345E60" w:rsidRPr="001F3BFA"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16</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1F3BFA" w:rsidRDefault="00345E60" w:rsidP="0031529E">
            <w:pPr>
              <w:rPr>
                <w:color w:val="000000"/>
              </w:rPr>
            </w:pPr>
            <w:r>
              <w:rPr>
                <w:color w:val="000000"/>
              </w:rPr>
              <w:t>Ул. „</w:t>
            </w:r>
            <w:r w:rsidRPr="001F3BFA">
              <w:rPr>
                <w:color w:val="000000"/>
              </w:rPr>
              <w:t>Братя Миладинови</w:t>
            </w:r>
            <w:r>
              <w:rPr>
                <w:color w:val="000000"/>
              </w:rPr>
              <w:t>”</w:t>
            </w:r>
          </w:p>
        </w:tc>
        <w:tc>
          <w:tcPr>
            <w:tcW w:w="1883" w:type="dxa"/>
            <w:tcBorders>
              <w:top w:val="nil"/>
              <w:left w:val="nil"/>
              <w:bottom w:val="single" w:sz="4" w:space="0" w:color="auto"/>
              <w:right w:val="single" w:sz="4" w:space="0" w:color="auto"/>
            </w:tcBorders>
            <w:noWrap/>
            <w:vAlign w:val="bottom"/>
          </w:tcPr>
          <w:p w:rsidR="00345E60" w:rsidRPr="001F3BFA" w:rsidRDefault="00345E60" w:rsidP="0031529E">
            <w:pPr>
              <w:rPr>
                <w:color w:val="000000"/>
              </w:rPr>
            </w:pPr>
            <w:r w:rsidRPr="001F3BFA">
              <w:rPr>
                <w:color w:val="000000"/>
              </w:rPr>
              <w:t>4279071</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1F3BFA">
              <w:rPr>
                <w:color w:val="000000"/>
              </w:rPr>
              <w:t>210000439615</w:t>
            </w:r>
          </w:p>
        </w:tc>
      </w:tr>
      <w:tr w:rsidR="00345E60" w:rsidRPr="001F3BFA"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17</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1F3BFA" w:rsidRDefault="00345E60" w:rsidP="0031529E">
            <w:pPr>
              <w:rPr>
                <w:color w:val="000000"/>
              </w:rPr>
            </w:pPr>
            <w:r>
              <w:rPr>
                <w:color w:val="000000"/>
              </w:rPr>
              <w:t>Ул. „</w:t>
            </w:r>
            <w:r w:rsidRPr="001F3BFA">
              <w:rPr>
                <w:color w:val="000000"/>
              </w:rPr>
              <w:t>Тунджа</w:t>
            </w:r>
            <w:r>
              <w:rPr>
                <w:color w:val="000000"/>
              </w:rPr>
              <w:t>”</w:t>
            </w:r>
          </w:p>
        </w:tc>
        <w:tc>
          <w:tcPr>
            <w:tcW w:w="1883" w:type="dxa"/>
            <w:tcBorders>
              <w:top w:val="nil"/>
              <w:left w:val="nil"/>
              <w:bottom w:val="single" w:sz="4" w:space="0" w:color="auto"/>
              <w:right w:val="single" w:sz="4" w:space="0" w:color="auto"/>
            </w:tcBorders>
            <w:noWrap/>
            <w:vAlign w:val="bottom"/>
          </w:tcPr>
          <w:p w:rsidR="00345E60" w:rsidRPr="001F3BFA" w:rsidRDefault="00345E60" w:rsidP="0031529E">
            <w:pPr>
              <w:rPr>
                <w:color w:val="000000"/>
              </w:rPr>
            </w:pPr>
            <w:r w:rsidRPr="001F3BFA">
              <w:rPr>
                <w:color w:val="000000"/>
              </w:rPr>
              <w:t>4279073</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1F3BFA">
              <w:rPr>
                <w:color w:val="000000"/>
              </w:rPr>
              <w:t>210000439615</w:t>
            </w:r>
          </w:p>
        </w:tc>
      </w:tr>
      <w:tr w:rsidR="00345E60" w:rsidRPr="00A955A9"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18</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A955A9" w:rsidRDefault="00345E60" w:rsidP="0031529E">
            <w:pPr>
              <w:rPr>
                <w:color w:val="000000"/>
              </w:rPr>
            </w:pPr>
            <w:r>
              <w:rPr>
                <w:color w:val="000000"/>
              </w:rPr>
              <w:t>Ул. „</w:t>
            </w:r>
            <w:r w:rsidRPr="001F3BFA">
              <w:rPr>
                <w:color w:val="000000"/>
              </w:rPr>
              <w:t>Ра</w:t>
            </w:r>
            <w:r w:rsidRPr="00A955A9">
              <w:rPr>
                <w:color w:val="000000"/>
              </w:rPr>
              <w:t>йко Даскалов</w:t>
            </w:r>
            <w:r>
              <w:rPr>
                <w:color w:val="000000"/>
              </w:rPr>
              <w:t>”</w:t>
            </w:r>
          </w:p>
        </w:tc>
        <w:tc>
          <w:tcPr>
            <w:tcW w:w="1883" w:type="dxa"/>
            <w:tcBorders>
              <w:top w:val="nil"/>
              <w:left w:val="nil"/>
              <w:bottom w:val="single" w:sz="4" w:space="0" w:color="auto"/>
              <w:right w:val="single" w:sz="4" w:space="0" w:color="auto"/>
            </w:tcBorders>
            <w:noWrap/>
            <w:vAlign w:val="bottom"/>
          </w:tcPr>
          <w:p w:rsidR="00345E60" w:rsidRPr="00A955A9" w:rsidRDefault="00345E60" w:rsidP="0031529E">
            <w:pPr>
              <w:rPr>
                <w:color w:val="000000"/>
              </w:rPr>
            </w:pPr>
            <w:r w:rsidRPr="00A955A9">
              <w:rPr>
                <w:color w:val="000000"/>
              </w:rPr>
              <w:t>4279075</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A955A9">
              <w:rPr>
                <w:color w:val="000000"/>
              </w:rPr>
              <w:t>210000439615</w:t>
            </w:r>
          </w:p>
        </w:tc>
      </w:tr>
      <w:tr w:rsidR="00345E60" w:rsidRPr="00A955A9"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19</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A955A9" w:rsidRDefault="00345E60" w:rsidP="0031529E">
            <w:pPr>
              <w:rPr>
                <w:color w:val="000000"/>
              </w:rPr>
            </w:pPr>
            <w:r>
              <w:rPr>
                <w:color w:val="000000"/>
              </w:rPr>
              <w:t>Ул. „</w:t>
            </w:r>
            <w:r w:rsidRPr="00A955A9">
              <w:rPr>
                <w:color w:val="000000"/>
              </w:rPr>
              <w:t>Тутракан</w:t>
            </w:r>
            <w:r>
              <w:rPr>
                <w:color w:val="000000"/>
              </w:rPr>
              <w:t>”</w:t>
            </w:r>
          </w:p>
        </w:tc>
        <w:tc>
          <w:tcPr>
            <w:tcW w:w="1883" w:type="dxa"/>
            <w:tcBorders>
              <w:top w:val="nil"/>
              <w:left w:val="nil"/>
              <w:bottom w:val="single" w:sz="4" w:space="0" w:color="auto"/>
              <w:right w:val="single" w:sz="4" w:space="0" w:color="auto"/>
            </w:tcBorders>
            <w:noWrap/>
            <w:vAlign w:val="bottom"/>
          </w:tcPr>
          <w:p w:rsidR="00345E60" w:rsidRPr="00A955A9" w:rsidRDefault="00345E60" w:rsidP="0031529E">
            <w:pPr>
              <w:rPr>
                <w:color w:val="000000"/>
              </w:rPr>
            </w:pPr>
            <w:r w:rsidRPr="00A955A9">
              <w:rPr>
                <w:color w:val="000000"/>
              </w:rPr>
              <w:t>4279080</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A955A9">
              <w:rPr>
                <w:color w:val="000000"/>
              </w:rPr>
              <w:t>210000439615</w:t>
            </w:r>
          </w:p>
        </w:tc>
      </w:tr>
      <w:tr w:rsidR="00345E60" w:rsidRPr="00E35375"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31529E">
            <w:pPr>
              <w:jc w:val="both"/>
              <w:rPr>
                <w:color w:val="000000"/>
              </w:rPr>
            </w:pPr>
            <w:r>
              <w:rPr>
                <w:color w:val="000000"/>
              </w:rPr>
              <w:t>20</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E35375" w:rsidRDefault="00345E60" w:rsidP="0031529E">
            <w:pPr>
              <w:rPr>
                <w:color w:val="000000"/>
                <w:lang w:val="ru-RU"/>
              </w:rPr>
            </w:pPr>
            <w:r>
              <w:rPr>
                <w:color w:val="000000"/>
              </w:rPr>
              <w:t>Ул. „</w:t>
            </w:r>
            <w:r w:rsidRPr="00E35375">
              <w:rPr>
                <w:color w:val="000000"/>
                <w:lang w:val="ru-RU"/>
              </w:rPr>
              <w:t>Райко Даскалов</w:t>
            </w:r>
            <w:r>
              <w:rPr>
                <w:color w:val="000000"/>
              </w:rPr>
              <w:t>”</w:t>
            </w:r>
          </w:p>
        </w:tc>
        <w:tc>
          <w:tcPr>
            <w:tcW w:w="1883" w:type="dxa"/>
            <w:tcBorders>
              <w:top w:val="nil"/>
              <w:left w:val="nil"/>
              <w:bottom w:val="single" w:sz="4" w:space="0" w:color="auto"/>
              <w:right w:val="single" w:sz="4" w:space="0" w:color="auto"/>
            </w:tcBorders>
            <w:noWrap/>
            <w:vAlign w:val="bottom"/>
          </w:tcPr>
          <w:p w:rsidR="00345E60" w:rsidRPr="00E35375" w:rsidRDefault="00345E60" w:rsidP="0031529E">
            <w:pPr>
              <w:rPr>
                <w:color w:val="000000"/>
                <w:lang w:val="ru-RU"/>
              </w:rPr>
            </w:pPr>
            <w:r w:rsidRPr="00E35375">
              <w:rPr>
                <w:color w:val="000000"/>
                <w:lang w:val="ru-RU"/>
              </w:rPr>
              <w:t>4202743058</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E35375">
              <w:rPr>
                <w:color w:val="000000"/>
                <w:lang w:val="ru-RU"/>
              </w:rPr>
              <w:t>210000439615</w:t>
            </w:r>
          </w:p>
        </w:tc>
      </w:tr>
      <w:tr w:rsidR="00345E60" w:rsidRPr="006F2053"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F85052" w:rsidRDefault="00345E60" w:rsidP="0051351E">
            <w:pPr>
              <w:jc w:val="both"/>
              <w:rPr>
                <w:color w:val="000000"/>
                <w:highlight w:val="yellow"/>
              </w:rPr>
            </w:pPr>
            <w:r w:rsidRPr="00FB297D">
              <w:rPr>
                <w:color w:val="000000"/>
              </w:rPr>
              <w:t>21</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6F2053" w:rsidRDefault="00345E60" w:rsidP="0031529E">
            <w:pPr>
              <w:rPr>
                <w:color w:val="000000"/>
              </w:rPr>
            </w:pPr>
            <w:r>
              <w:rPr>
                <w:color w:val="000000"/>
              </w:rPr>
              <w:t>Ул. „</w:t>
            </w:r>
            <w:r w:rsidRPr="006F2053">
              <w:rPr>
                <w:color w:val="000000"/>
              </w:rPr>
              <w:t>Одрин</w:t>
            </w:r>
            <w:r>
              <w:rPr>
                <w:color w:val="000000"/>
              </w:rPr>
              <w:t>”</w:t>
            </w:r>
          </w:p>
        </w:tc>
        <w:tc>
          <w:tcPr>
            <w:tcW w:w="1883" w:type="dxa"/>
            <w:tcBorders>
              <w:top w:val="nil"/>
              <w:left w:val="nil"/>
              <w:bottom w:val="single" w:sz="4" w:space="0" w:color="auto"/>
              <w:right w:val="single" w:sz="4" w:space="0" w:color="auto"/>
            </w:tcBorders>
            <w:noWrap/>
            <w:vAlign w:val="bottom"/>
          </w:tcPr>
          <w:p w:rsidR="00345E60" w:rsidRPr="006F2053" w:rsidRDefault="00345E60" w:rsidP="0031529E">
            <w:pPr>
              <w:rPr>
                <w:color w:val="000000"/>
              </w:rPr>
            </w:pPr>
            <w:r w:rsidRPr="006F2053">
              <w:rPr>
                <w:color w:val="000000"/>
              </w:rPr>
              <w:t>4279088</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6F2053">
              <w:rPr>
                <w:color w:val="000000"/>
              </w:rPr>
              <w:t>210000439615</w:t>
            </w:r>
          </w:p>
        </w:tc>
      </w:tr>
      <w:tr w:rsidR="00345E60" w:rsidRPr="006F2053"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22</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6F2053" w:rsidRDefault="00345E60" w:rsidP="0031529E">
            <w:pPr>
              <w:rPr>
                <w:color w:val="000000"/>
              </w:rPr>
            </w:pPr>
            <w:r>
              <w:rPr>
                <w:color w:val="000000"/>
              </w:rPr>
              <w:t>Ул. „</w:t>
            </w:r>
            <w:r w:rsidRPr="006F2053">
              <w:rPr>
                <w:color w:val="000000"/>
              </w:rPr>
              <w:t>Христо Ботев</w:t>
            </w:r>
            <w:r>
              <w:rPr>
                <w:color w:val="000000"/>
              </w:rPr>
              <w:t>” № 1</w:t>
            </w:r>
          </w:p>
        </w:tc>
        <w:tc>
          <w:tcPr>
            <w:tcW w:w="1883" w:type="dxa"/>
            <w:tcBorders>
              <w:top w:val="nil"/>
              <w:left w:val="nil"/>
              <w:bottom w:val="single" w:sz="4" w:space="0" w:color="auto"/>
              <w:right w:val="single" w:sz="4" w:space="0" w:color="auto"/>
            </w:tcBorders>
            <w:noWrap/>
            <w:vAlign w:val="bottom"/>
          </w:tcPr>
          <w:p w:rsidR="00345E60" w:rsidRPr="006F2053" w:rsidRDefault="00345E60" w:rsidP="0031529E">
            <w:pPr>
              <w:rPr>
                <w:color w:val="000000"/>
              </w:rPr>
            </w:pPr>
            <w:r w:rsidRPr="006F2053">
              <w:rPr>
                <w:color w:val="000000"/>
              </w:rPr>
              <w:t>4279076</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6F2053">
              <w:rPr>
                <w:color w:val="000000"/>
              </w:rPr>
              <w:t>210000439615</w:t>
            </w:r>
          </w:p>
        </w:tc>
      </w:tr>
      <w:tr w:rsidR="00345E60" w:rsidRPr="006F2053"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23</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6F2053" w:rsidRDefault="00345E60" w:rsidP="0031529E">
            <w:pPr>
              <w:rPr>
                <w:color w:val="000000"/>
              </w:rPr>
            </w:pPr>
            <w:r>
              <w:rPr>
                <w:color w:val="000000"/>
              </w:rPr>
              <w:t>Ул. „</w:t>
            </w:r>
            <w:r w:rsidRPr="006F2053">
              <w:rPr>
                <w:color w:val="000000"/>
              </w:rPr>
              <w:t>Георги Димитров</w:t>
            </w:r>
            <w:r>
              <w:rPr>
                <w:color w:val="000000"/>
              </w:rPr>
              <w:t>”</w:t>
            </w:r>
          </w:p>
        </w:tc>
        <w:tc>
          <w:tcPr>
            <w:tcW w:w="1883" w:type="dxa"/>
            <w:tcBorders>
              <w:top w:val="nil"/>
              <w:left w:val="nil"/>
              <w:bottom w:val="single" w:sz="4" w:space="0" w:color="auto"/>
              <w:right w:val="single" w:sz="4" w:space="0" w:color="auto"/>
            </w:tcBorders>
            <w:noWrap/>
            <w:vAlign w:val="bottom"/>
          </w:tcPr>
          <w:p w:rsidR="00345E60" w:rsidRPr="006F2053" w:rsidRDefault="00345E60" w:rsidP="0031529E">
            <w:pPr>
              <w:rPr>
                <w:color w:val="000000"/>
              </w:rPr>
            </w:pPr>
            <w:r w:rsidRPr="006F2053">
              <w:rPr>
                <w:color w:val="000000"/>
              </w:rPr>
              <w:t>4202743059</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6F2053">
              <w:rPr>
                <w:color w:val="000000"/>
              </w:rPr>
              <w:t>210000439615</w:t>
            </w:r>
          </w:p>
        </w:tc>
      </w:tr>
      <w:tr w:rsidR="00345E60" w:rsidRPr="00566194" w:rsidTr="0031529E">
        <w:trPr>
          <w:trHeight w:val="297"/>
          <w:jc w:val="center"/>
        </w:trPr>
        <w:tc>
          <w:tcPr>
            <w:tcW w:w="419" w:type="dxa"/>
            <w:tcBorders>
              <w:top w:val="nil"/>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24</w:t>
            </w:r>
          </w:p>
        </w:tc>
        <w:tc>
          <w:tcPr>
            <w:tcW w:w="1548" w:type="dxa"/>
            <w:tcBorders>
              <w:top w:val="nil"/>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nil"/>
              <w:left w:val="nil"/>
              <w:bottom w:val="single" w:sz="4" w:space="0" w:color="auto"/>
              <w:right w:val="single" w:sz="4" w:space="0" w:color="auto"/>
            </w:tcBorders>
            <w:noWrap/>
            <w:vAlign w:val="bottom"/>
          </w:tcPr>
          <w:p w:rsidR="00345E60" w:rsidRPr="00566194" w:rsidRDefault="00345E60" w:rsidP="0031529E">
            <w:pPr>
              <w:rPr>
                <w:color w:val="000000"/>
                <w:lang w:val="ru-RU"/>
              </w:rPr>
            </w:pPr>
            <w:r>
              <w:rPr>
                <w:color w:val="000000"/>
                <w:lang w:val="ru-RU"/>
              </w:rPr>
              <w:t xml:space="preserve">Ул. </w:t>
            </w:r>
            <w:r>
              <w:rPr>
                <w:color w:val="000000"/>
              </w:rPr>
              <w:t>„</w:t>
            </w:r>
            <w:r w:rsidRPr="00566194">
              <w:rPr>
                <w:color w:val="000000"/>
                <w:lang w:val="ru-RU"/>
              </w:rPr>
              <w:t>Васил Левски</w:t>
            </w:r>
            <w:r>
              <w:rPr>
                <w:color w:val="000000"/>
              </w:rPr>
              <w:t>” – кв. 105</w:t>
            </w:r>
          </w:p>
        </w:tc>
        <w:tc>
          <w:tcPr>
            <w:tcW w:w="1883" w:type="dxa"/>
            <w:tcBorders>
              <w:top w:val="nil"/>
              <w:left w:val="nil"/>
              <w:bottom w:val="single" w:sz="4" w:space="0" w:color="auto"/>
              <w:right w:val="single" w:sz="4" w:space="0" w:color="auto"/>
            </w:tcBorders>
            <w:noWrap/>
            <w:vAlign w:val="bottom"/>
          </w:tcPr>
          <w:p w:rsidR="00345E60" w:rsidRPr="00566194" w:rsidRDefault="00345E60" w:rsidP="0031529E">
            <w:pPr>
              <w:rPr>
                <w:color w:val="000000"/>
                <w:lang w:val="ru-RU"/>
              </w:rPr>
            </w:pPr>
            <w:r w:rsidRPr="00566194">
              <w:rPr>
                <w:color w:val="000000"/>
                <w:lang w:val="ru-RU"/>
              </w:rPr>
              <w:t>4202740109</w:t>
            </w:r>
          </w:p>
        </w:tc>
        <w:tc>
          <w:tcPr>
            <w:tcW w:w="2320" w:type="dxa"/>
            <w:tcBorders>
              <w:top w:val="nil"/>
              <w:left w:val="nil"/>
              <w:bottom w:val="single" w:sz="4" w:space="0" w:color="auto"/>
              <w:right w:val="single" w:sz="8" w:space="0" w:color="auto"/>
            </w:tcBorders>
            <w:noWrap/>
            <w:vAlign w:val="bottom"/>
          </w:tcPr>
          <w:p w:rsidR="00345E60" w:rsidRPr="001B507C" w:rsidRDefault="00345E60" w:rsidP="0031529E">
            <w:pPr>
              <w:jc w:val="both"/>
            </w:pPr>
            <w:r w:rsidRPr="00566194">
              <w:rPr>
                <w:color w:val="000000"/>
                <w:lang w:val="ru-RU"/>
              </w:rPr>
              <w:t>210000439615</w:t>
            </w:r>
          </w:p>
        </w:tc>
      </w:tr>
      <w:tr w:rsidR="00345E60" w:rsidRPr="00DF5A82"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25</w:t>
            </w:r>
          </w:p>
        </w:tc>
        <w:tc>
          <w:tcPr>
            <w:tcW w:w="1548" w:type="dxa"/>
            <w:tcBorders>
              <w:top w:val="single" w:sz="4" w:space="0" w:color="auto"/>
              <w:left w:val="nil"/>
              <w:bottom w:val="single" w:sz="4" w:space="0" w:color="auto"/>
              <w:right w:val="single" w:sz="4" w:space="0" w:color="auto"/>
            </w:tcBorders>
            <w:noWrap/>
            <w:vAlign w:val="bottom"/>
          </w:tcPr>
          <w:p w:rsidR="00345E60" w:rsidRPr="001B507C" w:rsidRDefault="00345E60" w:rsidP="0031529E">
            <w:pPr>
              <w:jc w:val="center"/>
              <w:rPr>
                <w:color w:val="000000"/>
              </w:rPr>
            </w:pPr>
            <w:r w:rsidRPr="001B507C">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DF5A82" w:rsidRDefault="00345E60" w:rsidP="0031529E">
            <w:pPr>
              <w:rPr>
                <w:color w:val="000000"/>
                <w:lang w:val="ru-RU"/>
              </w:rPr>
            </w:pPr>
            <w:r>
              <w:rPr>
                <w:color w:val="000000"/>
              </w:rPr>
              <w:t>Ул. „</w:t>
            </w:r>
            <w:r w:rsidRPr="00DF5A82">
              <w:rPr>
                <w:color w:val="000000"/>
                <w:lang w:val="ru-RU"/>
              </w:rPr>
              <w:t>Георги Димитров</w:t>
            </w:r>
            <w:r>
              <w:rPr>
                <w:color w:val="000000"/>
              </w:rPr>
              <w:t>” – кв. 66В, 67</w:t>
            </w:r>
          </w:p>
        </w:tc>
        <w:tc>
          <w:tcPr>
            <w:tcW w:w="1883" w:type="dxa"/>
            <w:tcBorders>
              <w:top w:val="single" w:sz="4" w:space="0" w:color="auto"/>
              <w:left w:val="nil"/>
              <w:bottom w:val="single" w:sz="4" w:space="0" w:color="auto"/>
              <w:right w:val="single" w:sz="4" w:space="0" w:color="auto"/>
            </w:tcBorders>
            <w:noWrap/>
            <w:vAlign w:val="bottom"/>
          </w:tcPr>
          <w:p w:rsidR="00345E60" w:rsidRPr="00DF5A82" w:rsidRDefault="00345E60" w:rsidP="0031529E">
            <w:pPr>
              <w:rPr>
                <w:color w:val="000000"/>
                <w:lang w:val="ru-RU"/>
              </w:rPr>
            </w:pPr>
            <w:r w:rsidRPr="00DF5A82">
              <w:rPr>
                <w:color w:val="000000"/>
                <w:lang w:val="ru-RU"/>
              </w:rPr>
              <w:t>4202751004</w:t>
            </w:r>
          </w:p>
        </w:tc>
        <w:tc>
          <w:tcPr>
            <w:tcW w:w="2320" w:type="dxa"/>
            <w:tcBorders>
              <w:top w:val="single" w:sz="4" w:space="0" w:color="auto"/>
              <w:left w:val="nil"/>
              <w:bottom w:val="single" w:sz="4" w:space="0" w:color="auto"/>
              <w:right w:val="single" w:sz="8" w:space="0" w:color="auto"/>
            </w:tcBorders>
            <w:noWrap/>
            <w:vAlign w:val="bottom"/>
          </w:tcPr>
          <w:p w:rsidR="00345E60" w:rsidRPr="001B507C" w:rsidRDefault="00345E60" w:rsidP="0031529E">
            <w:pPr>
              <w:jc w:val="both"/>
            </w:pPr>
            <w:r w:rsidRPr="00DF5A82">
              <w:rPr>
                <w:color w:val="000000"/>
                <w:lang w:val="ru-RU"/>
              </w:rPr>
              <w:t>210000439615</w:t>
            </w:r>
          </w:p>
        </w:tc>
      </w:tr>
      <w:tr w:rsidR="00345E60" w:rsidRPr="00DF5A82"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26</w:t>
            </w:r>
          </w:p>
        </w:tc>
        <w:tc>
          <w:tcPr>
            <w:tcW w:w="1548" w:type="dxa"/>
            <w:tcBorders>
              <w:top w:val="single" w:sz="4" w:space="0" w:color="auto"/>
              <w:left w:val="nil"/>
              <w:bottom w:val="single" w:sz="4" w:space="0" w:color="auto"/>
              <w:right w:val="single" w:sz="4" w:space="0" w:color="auto"/>
            </w:tcBorders>
            <w:noWrap/>
            <w:vAlign w:val="bottom"/>
          </w:tcPr>
          <w:p w:rsidR="00345E60" w:rsidRPr="001B507C" w:rsidRDefault="00345E60" w:rsidP="006A4C4A">
            <w:pPr>
              <w:jc w:val="center"/>
              <w:rPr>
                <w:color w:val="000000"/>
              </w:rPr>
            </w:pPr>
            <w:r w:rsidRPr="001B507C">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DF5A82" w:rsidRDefault="00345E60" w:rsidP="006A4C4A">
            <w:pPr>
              <w:rPr>
                <w:color w:val="000000"/>
                <w:lang w:val="ru-RU"/>
              </w:rPr>
            </w:pPr>
            <w:r>
              <w:rPr>
                <w:color w:val="000000"/>
                <w:lang w:val="ru-RU"/>
              </w:rPr>
              <w:t xml:space="preserve">Ул. </w:t>
            </w:r>
            <w:r>
              <w:rPr>
                <w:color w:val="000000"/>
              </w:rPr>
              <w:t>„</w:t>
            </w:r>
            <w:r w:rsidRPr="00DF5A82">
              <w:rPr>
                <w:color w:val="000000"/>
                <w:lang w:val="ru-RU"/>
              </w:rPr>
              <w:t>Христо Ботев</w:t>
            </w:r>
            <w:r>
              <w:rPr>
                <w:color w:val="000000"/>
              </w:rPr>
              <w:t>”</w:t>
            </w:r>
            <w:r>
              <w:rPr>
                <w:color w:val="000000"/>
                <w:lang w:val="ru-RU"/>
              </w:rPr>
              <w:t xml:space="preserve"> 1А</w:t>
            </w:r>
          </w:p>
        </w:tc>
        <w:tc>
          <w:tcPr>
            <w:tcW w:w="1883" w:type="dxa"/>
            <w:tcBorders>
              <w:top w:val="single" w:sz="4" w:space="0" w:color="auto"/>
              <w:left w:val="nil"/>
              <w:bottom w:val="single" w:sz="4" w:space="0" w:color="auto"/>
              <w:right w:val="single" w:sz="4" w:space="0" w:color="auto"/>
            </w:tcBorders>
            <w:noWrap/>
            <w:vAlign w:val="bottom"/>
          </w:tcPr>
          <w:p w:rsidR="00345E60" w:rsidRPr="00DF5A82" w:rsidRDefault="00345E60" w:rsidP="006A4C4A">
            <w:pPr>
              <w:rPr>
                <w:color w:val="000000"/>
                <w:lang w:val="ru-RU"/>
              </w:rPr>
            </w:pPr>
            <w:r w:rsidRPr="00DF5A82">
              <w:rPr>
                <w:color w:val="000000"/>
                <w:lang w:val="ru-RU"/>
              </w:rPr>
              <w:t>4202753078</w:t>
            </w:r>
          </w:p>
        </w:tc>
        <w:tc>
          <w:tcPr>
            <w:tcW w:w="2320" w:type="dxa"/>
            <w:tcBorders>
              <w:top w:val="single" w:sz="4" w:space="0" w:color="auto"/>
              <w:left w:val="nil"/>
              <w:bottom w:val="single" w:sz="4" w:space="0" w:color="auto"/>
              <w:right w:val="single" w:sz="8" w:space="0" w:color="auto"/>
            </w:tcBorders>
            <w:noWrap/>
            <w:vAlign w:val="bottom"/>
          </w:tcPr>
          <w:p w:rsidR="00345E60" w:rsidRPr="001B507C" w:rsidRDefault="00345E60" w:rsidP="006A4C4A">
            <w:pPr>
              <w:tabs>
                <w:tab w:val="left" w:pos="1908"/>
              </w:tabs>
              <w:jc w:val="both"/>
            </w:pPr>
            <w:r w:rsidRPr="00DF5A82">
              <w:rPr>
                <w:color w:val="000000"/>
                <w:lang w:val="ru-RU"/>
              </w:rPr>
              <w:t>210000439615</w:t>
            </w:r>
          </w:p>
        </w:tc>
      </w:tr>
      <w:tr w:rsidR="00345E60" w:rsidRPr="009A0EA9"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27</w:t>
            </w:r>
          </w:p>
        </w:tc>
        <w:tc>
          <w:tcPr>
            <w:tcW w:w="1548"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jc w:val="center"/>
              <w:rPr>
                <w:color w:val="000000"/>
              </w:rPr>
            </w:pPr>
            <w:r w:rsidRPr="009A0EA9">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9A0EA9" w:rsidRDefault="00345E60">
            <w:pPr>
              <w:rPr>
                <w:color w:val="000000"/>
              </w:rPr>
            </w:pPr>
            <w:r w:rsidRPr="009A0EA9">
              <w:rPr>
                <w:color w:val="000000"/>
              </w:rPr>
              <w:t>ГЕОРГИ ДИМИТРОВ</w:t>
            </w:r>
          </w:p>
        </w:tc>
        <w:tc>
          <w:tcPr>
            <w:tcW w:w="1883"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rPr>
                <w:color w:val="000000"/>
                <w:lang w:val="ru-RU"/>
              </w:rPr>
            </w:pPr>
            <w:r>
              <w:rPr>
                <w:color w:val="000000"/>
                <w:lang w:val="ru-RU"/>
              </w:rPr>
              <w:t>4202743043</w:t>
            </w:r>
          </w:p>
        </w:tc>
        <w:tc>
          <w:tcPr>
            <w:tcW w:w="2320" w:type="dxa"/>
            <w:tcBorders>
              <w:top w:val="single" w:sz="4" w:space="0" w:color="auto"/>
              <w:left w:val="nil"/>
              <w:bottom w:val="single" w:sz="4" w:space="0" w:color="auto"/>
              <w:right w:val="single" w:sz="8" w:space="0" w:color="auto"/>
            </w:tcBorders>
            <w:noWrap/>
            <w:vAlign w:val="bottom"/>
          </w:tcPr>
          <w:p w:rsidR="00345E60" w:rsidRPr="009A0EA9" w:rsidRDefault="00345E60" w:rsidP="0031529E">
            <w:pPr>
              <w:tabs>
                <w:tab w:val="left" w:pos="1908"/>
              </w:tabs>
              <w:jc w:val="both"/>
              <w:rPr>
                <w:color w:val="000000"/>
                <w:lang w:val="ru-RU"/>
              </w:rPr>
            </w:pPr>
            <w:r w:rsidRPr="009A0EA9">
              <w:rPr>
                <w:color w:val="000000"/>
                <w:lang w:val="ru-RU"/>
              </w:rPr>
              <w:t>210000439615</w:t>
            </w:r>
          </w:p>
        </w:tc>
      </w:tr>
      <w:tr w:rsidR="00345E60" w:rsidRPr="009A0EA9"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1B507C" w:rsidRDefault="00345E60" w:rsidP="0051351E">
            <w:pPr>
              <w:jc w:val="both"/>
              <w:rPr>
                <w:color w:val="000000"/>
              </w:rPr>
            </w:pPr>
            <w:r>
              <w:rPr>
                <w:color w:val="000000"/>
              </w:rPr>
              <w:t>28</w:t>
            </w:r>
          </w:p>
        </w:tc>
        <w:tc>
          <w:tcPr>
            <w:tcW w:w="1548"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jc w:val="center"/>
              <w:rPr>
                <w:color w:val="000000"/>
              </w:rPr>
            </w:pPr>
            <w:r w:rsidRPr="009A0EA9">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9A0EA9" w:rsidRDefault="00345E60">
            <w:pPr>
              <w:rPr>
                <w:color w:val="000000"/>
              </w:rPr>
            </w:pPr>
            <w:r w:rsidRPr="009A0EA9">
              <w:rPr>
                <w:color w:val="000000"/>
              </w:rPr>
              <w:t>УПИ III 1030 кв. 67А</w:t>
            </w:r>
          </w:p>
        </w:tc>
        <w:tc>
          <w:tcPr>
            <w:tcW w:w="1883"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rPr>
                <w:color w:val="000000"/>
                <w:lang w:val="ru-RU"/>
              </w:rPr>
            </w:pPr>
            <w:r>
              <w:rPr>
                <w:color w:val="000000"/>
                <w:lang w:val="ru-RU"/>
              </w:rPr>
              <w:t>4202751187</w:t>
            </w:r>
          </w:p>
        </w:tc>
        <w:tc>
          <w:tcPr>
            <w:tcW w:w="2320" w:type="dxa"/>
            <w:tcBorders>
              <w:top w:val="single" w:sz="4" w:space="0" w:color="auto"/>
              <w:left w:val="nil"/>
              <w:bottom w:val="single" w:sz="4" w:space="0" w:color="auto"/>
              <w:right w:val="single" w:sz="8" w:space="0" w:color="auto"/>
            </w:tcBorders>
            <w:noWrap/>
            <w:vAlign w:val="bottom"/>
          </w:tcPr>
          <w:p w:rsidR="00345E60" w:rsidRPr="009A0EA9" w:rsidRDefault="00345E60" w:rsidP="0031529E">
            <w:pPr>
              <w:tabs>
                <w:tab w:val="left" w:pos="1908"/>
              </w:tabs>
              <w:jc w:val="both"/>
              <w:rPr>
                <w:color w:val="000000"/>
                <w:lang w:val="ru-RU"/>
              </w:rPr>
            </w:pPr>
            <w:r w:rsidRPr="009A0EA9">
              <w:rPr>
                <w:color w:val="000000"/>
                <w:lang w:val="ru-RU"/>
              </w:rPr>
              <w:t>210000439615</w:t>
            </w:r>
          </w:p>
        </w:tc>
      </w:tr>
      <w:tr w:rsidR="00345E60" w:rsidRPr="009A0EA9"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9A0EA9" w:rsidRDefault="00345E60" w:rsidP="0051351E">
            <w:pPr>
              <w:jc w:val="both"/>
              <w:rPr>
                <w:color w:val="000000"/>
              </w:rPr>
            </w:pPr>
            <w:r>
              <w:rPr>
                <w:color w:val="000000"/>
              </w:rPr>
              <w:t>29</w:t>
            </w:r>
          </w:p>
        </w:tc>
        <w:tc>
          <w:tcPr>
            <w:tcW w:w="1548"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jc w:val="center"/>
              <w:rPr>
                <w:color w:val="000000"/>
              </w:rPr>
            </w:pPr>
            <w:r w:rsidRPr="009A0EA9">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9A0EA9" w:rsidRDefault="00345E60">
            <w:pPr>
              <w:rPr>
                <w:color w:val="000000"/>
              </w:rPr>
            </w:pPr>
            <w:r w:rsidRPr="009A0EA9">
              <w:rPr>
                <w:color w:val="000000"/>
              </w:rPr>
              <w:t>ул. Братя Миладинови</w:t>
            </w:r>
            <w:r w:rsidRPr="009A0EA9">
              <w:rPr>
                <w:color w:val="000000"/>
                <w:lang w:val="en-US"/>
              </w:rPr>
              <w:t xml:space="preserve"> </w:t>
            </w:r>
            <w:r w:rsidRPr="009A0EA9">
              <w:rPr>
                <w:color w:val="000000"/>
              </w:rPr>
              <w:t>№ 43</w:t>
            </w:r>
          </w:p>
        </w:tc>
        <w:tc>
          <w:tcPr>
            <w:tcW w:w="1883"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rPr>
                <w:color w:val="000000"/>
                <w:lang w:val="ru-RU"/>
              </w:rPr>
            </w:pPr>
            <w:r>
              <w:rPr>
                <w:color w:val="000000"/>
                <w:lang w:val="ru-RU"/>
              </w:rPr>
              <w:t>4202747126</w:t>
            </w:r>
          </w:p>
        </w:tc>
        <w:tc>
          <w:tcPr>
            <w:tcW w:w="2320" w:type="dxa"/>
            <w:tcBorders>
              <w:top w:val="single" w:sz="4" w:space="0" w:color="auto"/>
              <w:left w:val="nil"/>
              <w:bottom w:val="single" w:sz="4" w:space="0" w:color="auto"/>
              <w:right w:val="single" w:sz="8" w:space="0" w:color="auto"/>
            </w:tcBorders>
            <w:noWrap/>
            <w:vAlign w:val="bottom"/>
          </w:tcPr>
          <w:p w:rsidR="00345E60" w:rsidRPr="009A0EA9" w:rsidRDefault="00345E60" w:rsidP="0031529E">
            <w:pPr>
              <w:tabs>
                <w:tab w:val="left" w:pos="1908"/>
              </w:tabs>
              <w:jc w:val="both"/>
              <w:rPr>
                <w:color w:val="000000"/>
                <w:lang w:val="ru-RU"/>
              </w:rPr>
            </w:pPr>
            <w:r w:rsidRPr="009A0EA9">
              <w:rPr>
                <w:color w:val="000000"/>
                <w:lang w:val="ru-RU"/>
              </w:rPr>
              <w:t>210000439615</w:t>
            </w:r>
          </w:p>
        </w:tc>
      </w:tr>
      <w:tr w:rsidR="00345E60" w:rsidRPr="009A0EA9"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9A0EA9" w:rsidRDefault="00345E60" w:rsidP="0051351E">
            <w:pPr>
              <w:jc w:val="both"/>
              <w:rPr>
                <w:color w:val="000000"/>
              </w:rPr>
            </w:pPr>
            <w:r>
              <w:rPr>
                <w:color w:val="000000"/>
              </w:rPr>
              <w:t>30</w:t>
            </w:r>
          </w:p>
        </w:tc>
        <w:tc>
          <w:tcPr>
            <w:tcW w:w="1548"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jc w:val="center"/>
              <w:rPr>
                <w:color w:val="000000"/>
              </w:rPr>
            </w:pPr>
            <w:r w:rsidRPr="009A0EA9">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9A0EA9" w:rsidRDefault="00345E60">
            <w:pPr>
              <w:rPr>
                <w:color w:val="000000"/>
              </w:rPr>
            </w:pPr>
            <w:r w:rsidRPr="009A0EA9">
              <w:rPr>
                <w:color w:val="000000"/>
              </w:rPr>
              <w:t>УПИ III 1030 кв. 67А</w:t>
            </w:r>
          </w:p>
        </w:tc>
        <w:tc>
          <w:tcPr>
            <w:tcW w:w="1883"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rPr>
                <w:color w:val="000000"/>
                <w:lang w:val="ru-RU"/>
              </w:rPr>
            </w:pPr>
            <w:r>
              <w:rPr>
                <w:color w:val="000000"/>
                <w:lang w:val="ru-RU"/>
              </w:rPr>
              <w:t>4202751183</w:t>
            </w:r>
          </w:p>
        </w:tc>
        <w:tc>
          <w:tcPr>
            <w:tcW w:w="2320" w:type="dxa"/>
            <w:tcBorders>
              <w:top w:val="single" w:sz="4" w:space="0" w:color="auto"/>
              <w:left w:val="nil"/>
              <w:bottom w:val="single" w:sz="4" w:space="0" w:color="auto"/>
              <w:right w:val="single" w:sz="8" w:space="0" w:color="auto"/>
            </w:tcBorders>
            <w:noWrap/>
            <w:vAlign w:val="bottom"/>
          </w:tcPr>
          <w:p w:rsidR="00345E60" w:rsidRPr="009A0EA9" w:rsidRDefault="00345E60" w:rsidP="0031529E">
            <w:pPr>
              <w:tabs>
                <w:tab w:val="left" w:pos="1908"/>
              </w:tabs>
              <w:jc w:val="both"/>
              <w:rPr>
                <w:color w:val="000000"/>
                <w:lang w:val="ru-RU"/>
              </w:rPr>
            </w:pPr>
            <w:r w:rsidRPr="009A0EA9">
              <w:rPr>
                <w:color w:val="000000"/>
                <w:lang w:val="ru-RU"/>
              </w:rPr>
              <w:t>210000439615</w:t>
            </w:r>
          </w:p>
        </w:tc>
      </w:tr>
      <w:tr w:rsidR="00345E60" w:rsidRPr="009A0EA9"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9A0EA9" w:rsidRDefault="00345E60" w:rsidP="0051351E">
            <w:pPr>
              <w:jc w:val="both"/>
              <w:rPr>
                <w:color w:val="000000"/>
              </w:rPr>
            </w:pPr>
            <w:r>
              <w:rPr>
                <w:color w:val="000000"/>
              </w:rPr>
              <w:t>31</w:t>
            </w:r>
          </w:p>
        </w:tc>
        <w:tc>
          <w:tcPr>
            <w:tcW w:w="1548"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jc w:val="center"/>
              <w:rPr>
                <w:color w:val="000000"/>
              </w:rPr>
            </w:pPr>
            <w:r w:rsidRPr="009A0EA9">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154131" w:rsidRDefault="00345E60">
            <w:pPr>
              <w:rPr>
                <w:color w:val="000000"/>
              </w:rPr>
            </w:pPr>
            <w:bookmarkStart w:id="1" w:name="OLE_LINK1"/>
            <w:bookmarkStart w:id="2" w:name="OLE_LINK2"/>
            <w:bookmarkStart w:id="3" w:name="OLE_LINK3"/>
            <w:r>
              <w:rPr>
                <w:color w:val="000000"/>
              </w:rPr>
              <w:t>ул. „Христо Ботев”</w:t>
            </w:r>
            <w:bookmarkEnd w:id="1"/>
            <w:bookmarkEnd w:id="2"/>
            <w:bookmarkEnd w:id="3"/>
          </w:p>
        </w:tc>
        <w:tc>
          <w:tcPr>
            <w:tcW w:w="1883"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rPr>
                <w:color w:val="000000"/>
                <w:lang w:val="ru-RU"/>
              </w:rPr>
            </w:pPr>
            <w:r>
              <w:rPr>
                <w:color w:val="000000"/>
                <w:lang w:val="ru-RU"/>
              </w:rPr>
              <w:t>4202755206</w:t>
            </w:r>
          </w:p>
        </w:tc>
        <w:tc>
          <w:tcPr>
            <w:tcW w:w="2320" w:type="dxa"/>
            <w:tcBorders>
              <w:top w:val="single" w:sz="4" w:space="0" w:color="auto"/>
              <w:left w:val="nil"/>
              <w:bottom w:val="single" w:sz="4" w:space="0" w:color="auto"/>
              <w:right w:val="single" w:sz="8" w:space="0" w:color="auto"/>
            </w:tcBorders>
            <w:noWrap/>
            <w:vAlign w:val="bottom"/>
          </w:tcPr>
          <w:p w:rsidR="00345E60" w:rsidRPr="009A0EA9" w:rsidRDefault="00345E60" w:rsidP="0031529E">
            <w:pPr>
              <w:tabs>
                <w:tab w:val="left" w:pos="1908"/>
              </w:tabs>
              <w:jc w:val="both"/>
            </w:pPr>
            <w:r w:rsidRPr="009A0EA9">
              <w:rPr>
                <w:color w:val="000000"/>
                <w:lang w:val="ru-RU"/>
              </w:rPr>
              <w:t>210000439615</w:t>
            </w:r>
          </w:p>
        </w:tc>
      </w:tr>
      <w:tr w:rsidR="00345E60" w:rsidRPr="009A0EA9" w:rsidTr="0031529E">
        <w:trPr>
          <w:trHeight w:val="297"/>
          <w:jc w:val="center"/>
        </w:trPr>
        <w:tc>
          <w:tcPr>
            <w:tcW w:w="419" w:type="dxa"/>
            <w:tcBorders>
              <w:top w:val="single" w:sz="4" w:space="0" w:color="auto"/>
              <w:left w:val="single" w:sz="8" w:space="0" w:color="auto"/>
              <w:bottom w:val="single" w:sz="4" w:space="0" w:color="auto"/>
              <w:right w:val="single" w:sz="4" w:space="0" w:color="auto"/>
            </w:tcBorders>
            <w:noWrap/>
            <w:vAlign w:val="bottom"/>
          </w:tcPr>
          <w:p w:rsidR="00345E60" w:rsidRPr="009A0EA9" w:rsidRDefault="00345E60" w:rsidP="0051351E">
            <w:pPr>
              <w:jc w:val="both"/>
              <w:rPr>
                <w:color w:val="000000"/>
              </w:rPr>
            </w:pPr>
            <w:r>
              <w:rPr>
                <w:color w:val="000000"/>
              </w:rPr>
              <w:t>32</w:t>
            </w:r>
          </w:p>
        </w:tc>
        <w:tc>
          <w:tcPr>
            <w:tcW w:w="1548"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jc w:val="center"/>
              <w:rPr>
                <w:color w:val="000000"/>
              </w:rPr>
            </w:pPr>
            <w:r w:rsidRPr="009A0EA9">
              <w:rPr>
                <w:color w:val="000000"/>
              </w:rPr>
              <w:t>Гр. Искър, общ. Искър, обл. Плевен</w:t>
            </w:r>
          </w:p>
        </w:tc>
        <w:tc>
          <w:tcPr>
            <w:tcW w:w="3340" w:type="dxa"/>
            <w:tcBorders>
              <w:top w:val="single" w:sz="4" w:space="0" w:color="auto"/>
              <w:left w:val="nil"/>
              <w:bottom w:val="single" w:sz="4" w:space="0" w:color="auto"/>
              <w:right w:val="single" w:sz="4" w:space="0" w:color="auto"/>
            </w:tcBorders>
            <w:noWrap/>
            <w:vAlign w:val="bottom"/>
          </w:tcPr>
          <w:p w:rsidR="00345E60" w:rsidRPr="009A0EA9" w:rsidRDefault="00345E60">
            <w:pPr>
              <w:rPr>
                <w:color w:val="000000"/>
              </w:rPr>
            </w:pPr>
            <w:r w:rsidRPr="009A0EA9">
              <w:rPr>
                <w:color w:val="000000"/>
              </w:rPr>
              <w:t>Лиляна Димитрова</w:t>
            </w:r>
            <w:r>
              <w:rPr>
                <w:color w:val="000000"/>
              </w:rPr>
              <w:t xml:space="preserve"> - БКС</w:t>
            </w:r>
          </w:p>
        </w:tc>
        <w:tc>
          <w:tcPr>
            <w:tcW w:w="1883" w:type="dxa"/>
            <w:tcBorders>
              <w:top w:val="single" w:sz="4" w:space="0" w:color="auto"/>
              <w:left w:val="nil"/>
              <w:bottom w:val="single" w:sz="4" w:space="0" w:color="auto"/>
              <w:right w:val="single" w:sz="4" w:space="0" w:color="auto"/>
            </w:tcBorders>
            <w:noWrap/>
            <w:vAlign w:val="bottom"/>
          </w:tcPr>
          <w:p w:rsidR="00345E60" w:rsidRPr="009A0EA9" w:rsidRDefault="00345E60" w:rsidP="0031529E">
            <w:pPr>
              <w:rPr>
                <w:color w:val="000000"/>
                <w:lang w:val="ru-RU"/>
              </w:rPr>
            </w:pPr>
            <w:r>
              <w:rPr>
                <w:color w:val="000000"/>
                <w:lang w:val="ru-RU"/>
              </w:rPr>
              <w:t>42601037</w:t>
            </w:r>
          </w:p>
        </w:tc>
        <w:tc>
          <w:tcPr>
            <w:tcW w:w="2320" w:type="dxa"/>
            <w:tcBorders>
              <w:top w:val="single" w:sz="4" w:space="0" w:color="auto"/>
              <w:left w:val="nil"/>
              <w:bottom w:val="single" w:sz="4" w:space="0" w:color="auto"/>
              <w:right w:val="single" w:sz="8" w:space="0" w:color="auto"/>
            </w:tcBorders>
            <w:noWrap/>
            <w:vAlign w:val="bottom"/>
          </w:tcPr>
          <w:p w:rsidR="00345E60" w:rsidRPr="009A0EA9" w:rsidRDefault="00345E60" w:rsidP="0031529E">
            <w:pPr>
              <w:tabs>
                <w:tab w:val="left" w:pos="1908"/>
              </w:tabs>
              <w:jc w:val="both"/>
            </w:pPr>
            <w:r w:rsidRPr="009A0EA9">
              <w:rPr>
                <w:color w:val="000000"/>
                <w:lang w:val="ru-RU"/>
              </w:rPr>
              <w:t>210000439615</w:t>
            </w:r>
          </w:p>
        </w:tc>
      </w:tr>
    </w:tbl>
    <w:p w:rsidR="00345E60" w:rsidRPr="009A0EA9" w:rsidRDefault="00345E60" w:rsidP="006E2340">
      <w:pPr>
        <w:autoSpaceDE w:val="0"/>
        <w:autoSpaceDN w:val="0"/>
        <w:adjustRightInd w:val="0"/>
        <w:ind w:left="360"/>
        <w:jc w:val="both"/>
      </w:pPr>
    </w:p>
    <w:p w:rsidR="00345E60" w:rsidRDefault="00345E60" w:rsidP="006E2340">
      <w:pPr>
        <w:autoSpaceDE w:val="0"/>
        <w:autoSpaceDN w:val="0"/>
        <w:adjustRightInd w:val="0"/>
        <w:ind w:left="360"/>
        <w:jc w:val="both"/>
      </w:pPr>
    </w:p>
    <w:p w:rsidR="00345E60" w:rsidRPr="001B507C" w:rsidRDefault="00345E60" w:rsidP="006E2340">
      <w:pPr>
        <w:numPr>
          <w:ilvl w:val="0"/>
          <w:numId w:val="15"/>
        </w:numPr>
        <w:autoSpaceDE w:val="0"/>
        <w:autoSpaceDN w:val="0"/>
        <w:adjustRightInd w:val="0"/>
        <w:jc w:val="both"/>
      </w:pPr>
      <w:r w:rsidRPr="001B507C">
        <w:t xml:space="preserve">Известно ни е, че посочената в предмета на поръчката електроенергия е прогнозно количество и Възложителят не се ангажира с  пълното й консумиране.    </w:t>
      </w:r>
    </w:p>
    <w:p w:rsidR="00345E60" w:rsidRPr="001B507C" w:rsidRDefault="00345E60" w:rsidP="006E2340">
      <w:pPr>
        <w:numPr>
          <w:ilvl w:val="0"/>
          <w:numId w:val="15"/>
        </w:numPr>
        <w:autoSpaceDE w:val="0"/>
        <w:autoSpaceDN w:val="0"/>
        <w:adjustRightInd w:val="0"/>
        <w:jc w:val="both"/>
      </w:pPr>
      <w:r w:rsidRPr="001B507C">
        <w:t>Възложителят ще бъде включен към балансираща група и ще му бъде осигурено пълно компенсиране на небалансите.</w:t>
      </w:r>
    </w:p>
    <w:p w:rsidR="00345E60" w:rsidRPr="003E7A16" w:rsidRDefault="00345E60" w:rsidP="006E2340">
      <w:pPr>
        <w:numPr>
          <w:ilvl w:val="0"/>
          <w:numId w:val="15"/>
        </w:numPr>
        <w:autoSpaceDE w:val="0"/>
        <w:autoSpaceDN w:val="0"/>
        <w:adjustRightInd w:val="0"/>
        <w:jc w:val="both"/>
      </w:pPr>
      <w:r w:rsidRPr="001B507C">
        <w:t xml:space="preserve">Ще доставяме заявеното количество електроенергия за срок от </w:t>
      </w:r>
      <w:r>
        <w:t>36</w:t>
      </w:r>
      <w:r w:rsidRPr="001B507C">
        <w:t xml:space="preserve"> /</w:t>
      </w:r>
      <w:r>
        <w:t>тридесет и шест</w:t>
      </w:r>
      <w:r w:rsidRPr="003E7A16">
        <w:t>/ месеца, считано от датата на потвърждение от Електроенергиен системен оператор на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w:t>
      </w:r>
    </w:p>
    <w:p w:rsidR="00345E60" w:rsidRPr="003E7A16" w:rsidRDefault="00345E60" w:rsidP="006E2340">
      <w:pPr>
        <w:numPr>
          <w:ilvl w:val="0"/>
          <w:numId w:val="15"/>
        </w:numPr>
        <w:autoSpaceDE w:val="0"/>
        <w:autoSpaceDN w:val="0"/>
        <w:adjustRightInd w:val="0"/>
        <w:jc w:val="both"/>
      </w:pPr>
      <w:r w:rsidRPr="003E7A16">
        <w:t xml:space="preserve">Общите принципи (методика) за разпределяне на небалансите в рамките на балансиращата група, в която възложителят ще бъде включен от координатора, са представени в </w:t>
      </w:r>
      <w:r>
        <w:t>Приложения</w:t>
      </w:r>
      <w:r w:rsidRPr="003E7A16">
        <w:t xml:space="preserve"> от настоящото (изготвя се от участника).</w:t>
      </w:r>
    </w:p>
    <w:p w:rsidR="00345E60" w:rsidRPr="003E7A16" w:rsidRDefault="00345E60" w:rsidP="006E2340">
      <w:pPr>
        <w:numPr>
          <w:ilvl w:val="0"/>
          <w:numId w:val="15"/>
        </w:numPr>
        <w:autoSpaceDE w:val="0"/>
        <w:autoSpaceDN w:val="0"/>
        <w:adjustRightInd w:val="0"/>
        <w:jc w:val="both"/>
      </w:pPr>
      <w:r w:rsidRPr="003E7A16">
        <w:t>......................................</w:t>
      </w:r>
    </w:p>
    <w:p w:rsidR="00345E60" w:rsidRPr="003E7A16" w:rsidRDefault="00345E60" w:rsidP="006E2340">
      <w:pPr>
        <w:numPr>
          <w:ilvl w:val="0"/>
          <w:numId w:val="15"/>
        </w:numPr>
        <w:autoSpaceDE w:val="0"/>
        <w:autoSpaceDN w:val="0"/>
        <w:adjustRightInd w:val="0"/>
        <w:jc w:val="both"/>
      </w:pPr>
      <w:r w:rsidRPr="003E7A16">
        <w:t>……………………….</w:t>
      </w:r>
    </w:p>
    <w:p w:rsidR="00345E60" w:rsidRPr="009252E8" w:rsidRDefault="00345E60" w:rsidP="006E2340">
      <w:pPr>
        <w:autoSpaceDE w:val="0"/>
        <w:autoSpaceDN w:val="0"/>
        <w:adjustRightInd w:val="0"/>
        <w:jc w:val="center"/>
        <w:rPr>
          <w:b/>
          <w:i/>
        </w:rPr>
      </w:pPr>
      <w:r w:rsidRPr="009252E8">
        <w:rPr>
          <w:b/>
          <w:i/>
        </w:rPr>
        <w:t>(</w:t>
      </w:r>
      <w:r w:rsidRPr="009252E8">
        <w:rPr>
          <w:rFonts w:eastAsia="TimesNewRomanPSMT"/>
          <w:b/>
          <w:i/>
        </w:rPr>
        <w:t>описание на процеса по изпълнение предмета на поръчката, съгласно документацията за участие, техническите спецификации , както и допълнителни предложения на участника, ако има такива)</w:t>
      </w:r>
    </w:p>
    <w:p w:rsidR="00345E60" w:rsidRPr="003E7A16" w:rsidRDefault="00345E60" w:rsidP="006E2340">
      <w:pPr>
        <w:autoSpaceDE w:val="0"/>
        <w:autoSpaceDN w:val="0"/>
        <w:adjustRightInd w:val="0"/>
        <w:jc w:val="both"/>
        <w:rPr>
          <w:bCs/>
        </w:rPr>
      </w:pPr>
    </w:p>
    <w:p w:rsidR="00345E60" w:rsidRPr="00F5028F" w:rsidRDefault="00345E60" w:rsidP="006E2340">
      <w:pPr>
        <w:autoSpaceDE w:val="0"/>
        <w:autoSpaceDN w:val="0"/>
        <w:adjustRightInd w:val="0"/>
        <w:jc w:val="both"/>
        <w:rPr>
          <w:b/>
        </w:rPr>
      </w:pPr>
      <w:r w:rsidRPr="003E7A16">
        <w:rPr>
          <w:bCs/>
        </w:rPr>
        <w:t xml:space="preserve">2. </w:t>
      </w:r>
      <w:r w:rsidRPr="003E7A16">
        <w:t>Броят на членовете в балансиращата група, в която възложителят ще бъде включен, е ....... (посочва се броя на членовете в балансиращата група</w:t>
      </w:r>
      <w:r>
        <w:t xml:space="preserve">), всеки от които за период </w:t>
      </w:r>
      <w:r w:rsidRPr="00F5028F">
        <w:rPr>
          <w:b/>
        </w:rPr>
        <w:t>от 36 (тридесет и шест) месеца.</w:t>
      </w:r>
    </w:p>
    <w:p w:rsidR="00345E60" w:rsidRPr="003E7A16" w:rsidRDefault="00345E60" w:rsidP="006E2340">
      <w:pPr>
        <w:autoSpaceDE w:val="0"/>
        <w:autoSpaceDN w:val="0"/>
        <w:adjustRightInd w:val="0"/>
        <w:jc w:val="both"/>
        <w:rPr>
          <w:bCs/>
        </w:rPr>
      </w:pPr>
    </w:p>
    <w:p w:rsidR="00345E60" w:rsidRPr="003E7A16" w:rsidRDefault="00345E60" w:rsidP="006E2340">
      <w:pPr>
        <w:autoSpaceDE w:val="0"/>
        <w:autoSpaceDN w:val="0"/>
        <w:adjustRightInd w:val="0"/>
        <w:jc w:val="both"/>
      </w:pPr>
      <w:r w:rsidRPr="003E7A16">
        <w:rPr>
          <w:bCs/>
        </w:rPr>
        <w:t xml:space="preserve">3. </w:t>
      </w:r>
      <w:r w:rsidRPr="003E7A16">
        <w:t xml:space="preserve">Срок на изпълнение на поръчката: </w:t>
      </w:r>
      <w:r>
        <w:t>36</w:t>
      </w:r>
      <w:r w:rsidRPr="003E7A16">
        <w:t xml:space="preserve"> (</w:t>
      </w:r>
      <w:r>
        <w:t>тридесет и шест</w:t>
      </w:r>
      <w:r w:rsidRPr="003E7A16">
        <w:t>) месеца, считано от датата на  потвърждение от Електроенергиен системен оператор на първия регистриран график за доставка.</w:t>
      </w:r>
    </w:p>
    <w:p w:rsidR="00345E60" w:rsidRPr="003E7A16" w:rsidRDefault="00345E60" w:rsidP="006E2340">
      <w:pPr>
        <w:autoSpaceDE w:val="0"/>
        <w:autoSpaceDN w:val="0"/>
        <w:adjustRightInd w:val="0"/>
        <w:jc w:val="both"/>
      </w:pPr>
    </w:p>
    <w:p w:rsidR="00345E60" w:rsidRPr="003D33BD" w:rsidRDefault="00345E60" w:rsidP="006E2340">
      <w:pPr>
        <w:jc w:val="both"/>
        <w:rPr>
          <w:rFonts w:eastAsia="MS Mincho"/>
          <w:b/>
        </w:rPr>
      </w:pPr>
      <w:r w:rsidRPr="003D33BD">
        <w:rPr>
          <w:rFonts w:eastAsia="MS Mincho"/>
          <w:b/>
        </w:rPr>
        <w:t>4. Съгласни сме валидността на нашето предложение да бъде………….</w:t>
      </w:r>
      <w:r>
        <w:rPr>
          <w:rFonts w:eastAsia="MS Mincho"/>
          <w:b/>
        </w:rPr>
        <w:t xml:space="preserve"> </w:t>
      </w:r>
      <w:r w:rsidRPr="003D33BD">
        <w:rPr>
          <w:rFonts w:eastAsia="MS Mincho"/>
          <w:b/>
        </w:rPr>
        <w:t xml:space="preserve">/не по-малко от </w:t>
      </w:r>
      <w:r w:rsidRPr="005C4C00">
        <w:rPr>
          <w:b/>
          <w:color w:val="000000"/>
        </w:rPr>
        <w:t>6 (шест) месеца</w:t>
      </w:r>
      <w:r w:rsidRPr="003D33BD">
        <w:rPr>
          <w:rFonts w:eastAsia="MS Mincho"/>
          <w:b/>
        </w:rPr>
        <w:t xml:space="preserve"> / от крайния срок за получаване на офертите и ще остане обвързващо за нас.</w:t>
      </w:r>
    </w:p>
    <w:p w:rsidR="00345E60" w:rsidRPr="003E7A16" w:rsidRDefault="00345E60" w:rsidP="006E2340">
      <w:pPr>
        <w:autoSpaceDE w:val="0"/>
        <w:autoSpaceDN w:val="0"/>
        <w:adjustRightInd w:val="0"/>
        <w:jc w:val="both"/>
        <w:rPr>
          <w:bCs/>
        </w:rPr>
      </w:pPr>
    </w:p>
    <w:p w:rsidR="00345E60" w:rsidRPr="00887F37" w:rsidRDefault="00345E60" w:rsidP="006E2340">
      <w:pPr>
        <w:jc w:val="both"/>
        <w:rPr>
          <w:rFonts w:eastAsia="MS Mincho"/>
          <w:b/>
        </w:rPr>
      </w:pPr>
      <w:r w:rsidRPr="00887F37">
        <w:rPr>
          <w:rFonts w:eastAsia="MS Mincho"/>
          <w:b/>
        </w:rPr>
        <w:t xml:space="preserve">5. Допълнителна информация: </w:t>
      </w:r>
    </w:p>
    <w:p w:rsidR="00345E60" w:rsidRPr="003E7A16" w:rsidRDefault="00345E60" w:rsidP="006E2340">
      <w:pPr>
        <w:jc w:val="both"/>
        <w:rPr>
          <w:rFonts w:eastAsia="MS Mincho"/>
        </w:rPr>
      </w:pPr>
      <w:r w:rsidRPr="003E7A16">
        <w:rPr>
          <w:rFonts w:eastAsia="MS Mincho"/>
        </w:rPr>
        <w:t>................................................................................................................................................................</w:t>
      </w:r>
    </w:p>
    <w:p w:rsidR="00345E60" w:rsidRPr="003E7A16" w:rsidRDefault="00345E60" w:rsidP="006E2340">
      <w:pPr>
        <w:jc w:val="both"/>
        <w:rPr>
          <w:rFonts w:eastAsia="MS Mincho"/>
        </w:rPr>
      </w:pPr>
      <w:r w:rsidRPr="003E7A16">
        <w:rPr>
          <w:rFonts w:eastAsia="MS Mincho"/>
        </w:rPr>
        <w:t>................................................................................................................................................................</w:t>
      </w:r>
    </w:p>
    <w:p w:rsidR="00345E60" w:rsidRPr="003E7A16" w:rsidRDefault="00345E60" w:rsidP="006E2340">
      <w:pPr>
        <w:jc w:val="both"/>
        <w:rPr>
          <w:rFonts w:eastAsia="MS Mincho"/>
        </w:rPr>
      </w:pPr>
      <w:r w:rsidRPr="003E7A16">
        <w:rPr>
          <w:rFonts w:eastAsia="MS Mincho"/>
        </w:rPr>
        <w:t>................................................................................................................................................................</w:t>
      </w:r>
    </w:p>
    <w:p w:rsidR="00345E60" w:rsidRPr="00703006" w:rsidRDefault="00345E60" w:rsidP="006E2340">
      <w:pPr>
        <w:jc w:val="center"/>
        <w:rPr>
          <w:rFonts w:eastAsia="MS Mincho"/>
          <w:i/>
        </w:rPr>
      </w:pPr>
      <w:r w:rsidRPr="003E7A16">
        <w:rPr>
          <w:rFonts w:eastAsia="MS Mincho"/>
        </w:rPr>
        <w:t>(</w:t>
      </w:r>
      <w:r w:rsidRPr="00703006">
        <w:rPr>
          <w:rFonts w:eastAsia="MS Mincho"/>
          <w:i/>
        </w:rPr>
        <w:t>предоставя се по преценка на участника).</w:t>
      </w:r>
    </w:p>
    <w:p w:rsidR="00345E60" w:rsidRPr="003E7A16" w:rsidRDefault="00345E60" w:rsidP="006E2340">
      <w:pPr>
        <w:jc w:val="both"/>
        <w:rPr>
          <w:rFonts w:eastAsia="MS Mincho"/>
        </w:rPr>
      </w:pPr>
    </w:p>
    <w:p w:rsidR="00345E60" w:rsidRPr="003E7A16" w:rsidRDefault="00345E60" w:rsidP="006E2340">
      <w:pPr>
        <w:autoSpaceDE w:val="0"/>
        <w:autoSpaceDN w:val="0"/>
        <w:adjustRightInd w:val="0"/>
        <w:ind w:firstLine="708"/>
        <w:jc w:val="both"/>
      </w:pPr>
      <w:r w:rsidRPr="003D33BD">
        <w:rPr>
          <w:b/>
          <w:bCs/>
          <w:i/>
        </w:rPr>
        <w:t>Приложения:</w:t>
      </w:r>
      <w:r w:rsidRPr="003E7A16">
        <w:rPr>
          <w:bCs/>
        </w:rPr>
        <w:t xml:space="preserve"> </w:t>
      </w:r>
      <w:r w:rsidRPr="003E7A16">
        <w:t>Общи принципи (методика) за разпределяне на небалансите в рамките на балансиращата група, в която възложителят ще бъде включен от координатора.</w:t>
      </w:r>
    </w:p>
    <w:p w:rsidR="00345E60" w:rsidRPr="003E7A16" w:rsidRDefault="00345E60" w:rsidP="006E2340">
      <w:pPr>
        <w:autoSpaceDE w:val="0"/>
        <w:autoSpaceDN w:val="0"/>
        <w:adjustRightInd w:val="0"/>
        <w:jc w:val="both"/>
      </w:pPr>
    </w:p>
    <w:p w:rsidR="00345E60" w:rsidRPr="003E7A16" w:rsidRDefault="00345E60" w:rsidP="006E2340">
      <w:pPr>
        <w:jc w:val="both"/>
        <w:rPr>
          <w:rStyle w:val="Emphasis"/>
          <w:i w:val="0"/>
          <w:iCs/>
        </w:rPr>
      </w:pPr>
    </w:p>
    <w:p w:rsidR="00345E60" w:rsidRPr="003E7A16" w:rsidRDefault="00345E60" w:rsidP="006E2340">
      <w:pPr>
        <w:jc w:val="both"/>
      </w:pPr>
    </w:p>
    <w:p w:rsidR="00345E60" w:rsidRPr="003E7A16" w:rsidRDefault="00345E60" w:rsidP="006E2340">
      <w:pPr>
        <w:jc w:val="both"/>
        <w:rPr>
          <w:rStyle w:val="Emphasis"/>
          <w:i w:val="0"/>
          <w:iCs/>
        </w:rPr>
      </w:pPr>
      <w:r w:rsidRPr="003E7A16">
        <w:rPr>
          <w:rStyle w:val="Emphasis"/>
          <w:iCs/>
        </w:rPr>
        <w:t xml:space="preserve">…………………..г.                                </w:t>
      </w:r>
      <w:r w:rsidRPr="003E7A16">
        <w:rPr>
          <w:rStyle w:val="Emphasis"/>
          <w:iCs/>
        </w:rPr>
        <w:tab/>
      </w:r>
      <w:r w:rsidRPr="003E7A16">
        <w:rPr>
          <w:rStyle w:val="Emphasis"/>
          <w:iCs/>
        </w:rPr>
        <w:tab/>
        <w:t xml:space="preserve">  Участник:……………………………</w:t>
      </w:r>
    </w:p>
    <w:p w:rsidR="00345E60" w:rsidRPr="003E7A16" w:rsidRDefault="00345E60" w:rsidP="006E2340">
      <w:pPr>
        <w:jc w:val="both"/>
        <w:rPr>
          <w:rStyle w:val="Emphasis"/>
          <w:i w:val="0"/>
          <w:iCs/>
        </w:rPr>
      </w:pPr>
      <w:r w:rsidRPr="003E7A16">
        <w:rPr>
          <w:rStyle w:val="Emphasis"/>
          <w:iCs/>
        </w:rPr>
        <w:t xml:space="preserve">                                                                                                   </w:t>
      </w:r>
      <w:r w:rsidRPr="003E7A16">
        <w:rPr>
          <w:rStyle w:val="Emphasis"/>
          <w:iCs/>
        </w:rPr>
        <w:tab/>
        <w:t xml:space="preserve">  (име и длъжност)</w:t>
      </w:r>
    </w:p>
    <w:p w:rsidR="00345E60" w:rsidRPr="003E7A16" w:rsidRDefault="00345E60" w:rsidP="006E2340">
      <w:pPr>
        <w:jc w:val="both"/>
        <w:rPr>
          <w:rStyle w:val="Emphasis"/>
          <w:i w:val="0"/>
          <w:iCs/>
        </w:rPr>
      </w:pPr>
      <w:r w:rsidRPr="003E7A16">
        <w:rPr>
          <w:rStyle w:val="Emphasis"/>
          <w:iCs/>
        </w:rPr>
        <w:t xml:space="preserve">(дата на подписване)                                                             </w:t>
      </w:r>
      <w:r w:rsidRPr="003E7A16">
        <w:rPr>
          <w:rStyle w:val="Emphasis"/>
          <w:iCs/>
        </w:rPr>
        <w:tab/>
        <w:t xml:space="preserve">  (подпис и печат)</w:t>
      </w:r>
    </w:p>
    <w:p w:rsidR="00345E60" w:rsidRPr="003E7A16" w:rsidRDefault="00345E60" w:rsidP="006E2340">
      <w:pPr>
        <w:jc w:val="both"/>
      </w:pPr>
    </w:p>
    <w:p w:rsidR="00345E60" w:rsidRDefault="00345E60" w:rsidP="006E2340">
      <w:pPr>
        <w:jc w:val="both"/>
        <w:rPr>
          <w:b/>
        </w:rPr>
      </w:pPr>
    </w:p>
    <w:p w:rsidR="00345E60" w:rsidRDefault="00345E60" w:rsidP="006E2340">
      <w:pPr>
        <w:jc w:val="both"/>
        <w:rPr>
          <w:b/>
        </w:rPr>
      </w:pPr>
    </w:p>
    <w:p w:rsidR="00345E60" w:rsidRDefault="00345E60" w:rsidP="006E2340">
      <w:pPr>
        <w:jc w:val="both"/>
        <w:rPr>
          <w:b/>
        </w:rPr>
      </w:pPr>
    </w:p>
    <w:p w:rsidR="00345E60" w:rsidRDefault="00345E60" w:rsidP="006E2340">
      <w:pPr>
        <w:jc w:val="both"/>
        <w:rPr>
          <w:b/>
        </w:rPr>
      </w:pPr>
    </w:p>
    <w:p w:rsidR="00345E60" w:rsidRPr="00AC43E7" w:rsidRDefault="00345E60" w:rsidP="00AC43E7">
      <w:pPr>
        <w:shd w:val="clear" w:color="auto" w:fill="FFFFFF"/>
        <w:spacing w:line="276" w:lineRule="auto"/>
        <w:jc w:val="right"/>
        <w:outlineLvl w:val="0"/>
        <w:rPr>
          <w:b/>
          <w:i/>
        </w:rPr>
      </w:pPr>
      <w:r w:rsidRPr="00AC43E7">
        <w:rPr>
          <w:b/>
          <w:i/>
        </w:rPr>
        <w:t>Образец № 4</w:t>
      </w:r>
      <w:r w:rsidRPr="00AC43E7">
        <w:rPr>
          <w:b/>
        </w:rPr>
        <w:t xml:space="preserve">    </w:t>
      </w:r>
    </w:p>
    <w:p w:rsidR="00345E60" w:rsidRDefault="00345E60" w:rsidP="00AC43E7">
      <w:pPr>
        <w:shd w:val="clear" w:color="auto" w:fill="FFFFFF"/>
        <w:spacing w:line="276" w:lineRule="auto"/>
        <w:jc w:val="center"/>
        <w:outlineLvl w:val="0"/>
        <w:rPr>
          <w:b/>
        </w:rPr>
      </w:pPr>
    </w:p>
    <w:p w:rsidR="00345E60" w:rsidRDefault="00345E60" w:rsidP="000F2755">
      <w:pPr>
        <w:shd w:val="clear" w:color="auto" w:fill="FFFFFF"/>
        <w:spacing w:line="276" w:lineRule="auto"/>
        <w:jc w:val="center"/>
        <w:outlineLvl w:val="0"/>
        <w:rPr>
          <w:b/>
        </w:rPr>
      </w:pPr>
    </w:p>
    <w:p w:rsidR="00345E60" w:rsidRDefault="00345E60" w:rsidP="000F2755">
      <w:pPr>
        <w:shd w:val="clear" w:color="auto" w:fill="FFFFFF"/>
        <w:spacing w:line="276" w:lineRule="auto"/>
        <w:jc w:val="center"/>
        <w:outlineLvl w:val="0"/>
        <w:rPr>
          <w:b/>
        </w:rPr>
      </w:pPr>
      <w:r>
        <w:rPr>
          <w:b/>
        </w:rPr>
        <w:t>Д  Е  К  Л  А  Р  А  Ц  И  Я</w:t>
      </w:r>
    </w:p>
    <w:p w:rsidR="00345E60" w:rsidRDefault="00345E60" w:rsidP="000F2755">
      <w:pPr>
        <w:shd w:val="clear" w:color="auto" w:fill="FFFFFF"/>
        <w:spacing w:line="276" w:lineRule="auto"/>
        <w:jc w:val="center"/>
        <w:outlineLvl w:val="0"/>
        <w:rPr>
          <w:b/>
        </w:rPr>
      </w:pPr>
      <w:r>
        <w:rPr>
          <w:b/>
        </w:rPr>
        <w:t xml:space="preserve">по чл. </w:t>
      </w:r>
      <w:r w:rsidRPr="00767BC0">
        <w:rPr>
          <w:b/>
          <w:lang w:val="ru-RU"/>
        </w:rPr>
        <w:t>39</w:t>
      </w:r>
      <w:r>
        <w:rPr>
          <w:b/>
        </w:rPr>
        <w:t>, ал. 3, т. 1, б. „д“ от ППЗОП</w:t>
      </w:r>
    </w:p>
    <w:p w:rsidR="00345E60" w:rsidRDefault="00345E60" w:rsidP="000F2755">
      <w:pPr>
        <w:shd w:val="clear" w:color="auto" w:fill="FFFFFF"/>
        <w:spacing w:line="276" w:lineRule="auto"/>
        <w:jc w:val="both"/>
        <w:rPr>
          <w:b/>
        </w:rPr>
      </w:pPr>
    </w:p>
    <w:p w:rsidR="00345E60" w:rsidRDefault="00345E60" w:rsidP="000F2755">
      <w:pPr>
        <w:jc w:val="center"/>
        <w:rPr>
          <w:color w:val="000000"/>
        </w:rPr>
      </w:pPr>
    </w:p>
    <w:p w:rsidR="00345E60" w:rsidRDefault="00345E60" w:rsidP="000F2755">
      <w:pPr>
        <w:jc w:val="center"/>
        <w:rPr>
          <w:color w:val="000000"/>
        </w:rPr>
      </w:pPr>
      <w:r>
        <w:rPr>
          <w:color w:val="000000"/>
        </w:rPr>
        <w:t>Долуподписаният /ата/: ............................................................................................................с</w:t>
      </w:r>
    </w:p>
    <w:p w:rsidR="00345E60" w:rsidRDefault="00345E60" w:rsidP="000F2755">
      <w:pPr>
        <w:spacing w:line="360" w:lineRule="auto"/>
        <w:jc w:val="center"/>
        <w:rPr>
          <w:color w:val="000000"/>
        </w:rPr>
      </w:pPr>
      <w:r>
        <w:rPr>
          <w:i/>
          <w:color w:val="000000"/>
        </w:rPr>
        <w:t>(собствено, бащино, фамилно име)</w:t>
      </w:r>
    </w:p>
    <w:p w:rsidR="00345E60" w:rsidRDefault="00345E60" w:rsidP="000F2755">
      <w:pPr>
        <w:jc w:val="center"/>
        <w:rPr>
          <w:i/>
          <w:color w:val="000000"/>
        </w:rPr>
      </w:pPr>
      <w:r>
        <w:rPr>
          <w:color w:val="000000"/>
        </w:rPr>
        <w:t>тел. ..................................., факс ..............................., е-mail ....................................................,</w:t>
      </w:r>
    </w:p>
    <w:p w:rsidR="00345E60" w:rsidRDefault="00345E60" w:rsidP="000F2755">
      <w:pPr>
        <w:jc w:val="center"/>
        <w:rPr>
          <w:i/>
          <w:color w:val="000000"/>
        </w:rPr>
      </w:pPr>
    </w:p>
    <w:p w:rsidR="00345E60" w:rsidRDefault="00345E60" w:rsidP="000F2755">
      <w:pPr>
        <w:jc w:val="center"/>
        <w:rPr>
          <w:color w:val="000000"/>
        </w:rPr>
      </w:pPr>
      <w:r>
        <w:rPr>
          <w:color w:val="000000"/>
        </w:rPr>
        <w:t>в качеството си на ......................................................................................................................</w:t>
      </w:r>
    </w:p>
    <w:p w:rsidR="00345E60" w:rsidRDefault="00345E60" w:rsidP="000F2755">
      <w:pPr>
        <w:jc w:val="center"/>
        <w:rPr>
          <w:i/>
          <w:color w:val="000000"/>
        </w:rPr>
      </w:pPr>
      <w:r>
        <w:rPr>
          <w:i/>
          <w:color w:val="000000"/>
        </w:rPr>
        <w:t>(длъжност)</w:t>
      </w:r>
    </w:p>
    <w:p w:rsidR="00345E60" w:rsidRDefault="00345E60" w:rsidP="000F2755">
      <w:pPr>
        <w:jc w:val="center"/>
        <w:rPr>
          <w:color w:val="000000"/>
        </w:rPr>
      </w:pPr>
      <w:r>
        <w:rPr>
          <w:color w:val="000000"/>
        </w:rPr>
        <w:t>на .................................................................................................................................................,</w:t>
      </w:r>
    </w:p>
    <w:p w:rsidR="00345E60" w:rsidRDefault="00345E60" w:rsidP="000F2755">
      <w:pPr>
        <w:jc w:val="center"/>
        <w:rPr>
          <w:i/>
          <w:color w:val="000000"/>
        </w:rPr>
      </w:pPr>
      <w:r>
        <w:rPr>
          <w:i/>
          <w:color w:val="000000"/>
        </w:rPr>
        <w:t>(наименованието на участника/подизпълнителя – юридическо лице)</w:t>
      </w:r>
    </w:p>
    <w:p w:rsidR="00345E60" w:rsidRDefault="00345E60" w:rsidP="000F2755">
      <w:pPr>
        <w:shd w:val="clear" w:color="auto" w:fill="FFFFFF"/>
        <w:spacing w:line="276" w:lineRule="auto"/>
        <w:ind w:firstLine="706"/>
        <w:jc w:val="both"/>
        <w:rPr>
          <w:b/>
        </w:rPr>
      </w:pPr>
    </w:p>
    <w:p w:rsidR="00345E60" w:rsidRDefault="00345E60" w:rsidP="000F2755">
      <w:pPr>
        <w:shd w:val="clear" w:color="auto" w:fill="FFFFFF"/>
        <w:spacing w:line="276" w:lineRule="auto"/>
        <w:jc w:val="center"/>
        <w:outlineLvl w:val="0"/>
        <w:rPr>
          <w:b/>
        </w:rPr>
      </w:pPr>
      <w:r>
        <w:rPr>
          <w:b/>
        </w:rPr>
        <w:t>Д Е К Л А Р И Р А М, ЧЕ:</w:t>
      </w:r>
    </w:p>
    <w:p w:rsidR="00345E60" w:rsidRDefault="00345E60" w:rsidP="000F2755">
      <w:pPr>
        <w:shd w:val="clear" w:color="auto" w:fill="FFFFFF"/>
        <w:spacing w:line="276" w:lineRule="auto"/>
        <w:jc w:val="center"/>
        <w:outlineLvl w:val="0"/>
        <w:rPr>
          <w:b/>
        </w:rPr>
      </w:pPr>
    </w:p>
    <w:p w:rsidR="00345E60" w:rsidRPr="00B1731B" w:rsidRDefault="00345E60" w:rsidP="002A680A">
      <w:pPr>
        <w:ind w:firstLine="709"/>
        <w:jc w:val="center"/>
        <w:rPr>
          <w:b/>
          <w:lang w:val="ru-RU" w:eastAsia="en-US"/>
        </w:rPr>
      </w:pPr>
      <w:r w:rsidRPr="004A2614">
        <w:t xml:space="preserve">При изготвяне на офертата за обществена поръчка с предмет: </w:t>
      </w:r>
      <w:r w:rsidRPr="007B7E6A">
        <w:rPr>
          <w:b/>
          <w:lang w:eastAsia="en-US"/>
        </w:rPr>
        <w:t xml:space="preserve">„Доставка на нетна активна електрическа енергия и избор на координатор на стандартна балансираща група за </w:t>
      </w:r>
      <w:r w:rsidRPr="007B7E6A">
        <w:rPr>
          <w:b/>
          <w:lang w:val="ru-RU" w:eastAsia="en-US"/>
        </w:rPr>
        <w:t xml:space="preserve">обекти присъединени на ниво </w:t>
      </w:r>
      <w:r w:rsidRPr="007B7E6A">
        <w:rPr>
          <w:b/>
          <w:lang w:eastAsia="en-US"/>
        </w:rPr>
        <w:t xml:space="preserve">ниско напрежение при условията на свободен пазар за нуждите на </w:t>
      </w:r>
      <w:r w:rsidRPr="007B7E6A">
        <w:rPr>
          <w:b/>
          <w:lang w:val="ru-RU" w:eastAsia="en-US"/>
        </w:rPr>
        <w:t>община Искър - улично осветление на територията на гр. Искър, общински мероприятия и детско заведение, находящи се в гр. Искър”</w:t>
      </w:r>
    </w:p>
    <w:p w:rsidR="00345E60" w:rsidRPr="007B7E6A" w:rsidRDefault="00345E60" w:rsidP="002A680A">
      <w:pPr>
        <w:ind w:firstLine="709"/>
        <w:jc w:val="both"/>
        <w:rPr>
          <w:b/>
          <w:lang w:val="ru-RU" w:eastAsia="en-US"/>
        </w:rPr>
      </w:pPr>
    </w:p>
    <w:p w:rsidR="00345E60" w:rsidRPr="000C2851" w:rsidRDefault="00345E60" w:rsidP="00CE0ED1">
      <w:pPr>
        <w:ind w:firstLine="720"/>
        <w:jc w:val="both"/>
        <w:rPr>
          <w:b/>
        </w:rPr>
      </w:pPr>
      <w:r>
        <w:t>съм спазил задълженията свързани с данъци и осигуровки, опазване на околната среда, закрила на заетостта и условията на труд.</w:t>
      </w:r>
    </w:p>
    <w:p w:rsidR="00345E60" w:rsidRDefault="00345E60" w:rsidP="000F2755">
      <w:pPr>
        <w:shd w:val="clear" w:color="auto" w:fill="FFFFFF"/>
        <w:spacing w:line="276" w:lineRule="auto"/>
        <w:ind w:left="720"/>
        <w:jc w:val="both"/>
      </w:pPr>
    </w:p>
    <w:p w:rsidR="00345E60" w:rsidRPr="002D1AE7" w:rsidRDefault="00345E60" w:rsidP="000C2851">
      <w:pPr>
        <w:shd w:val="clear" w:color="auto" w:fill="FFFFFF"/>
        <w:spacing w:line="276" w:lineRule="auto"/>
        <w:ind w:firstLine="720"/>
        <w:jc w:val="both"/>
        <w:rPr>
          <w:b/>
        </w:rPr>
      </w:pPr>
      <w:r w:rsidRPr="002D1AE7">
        <w:rPr>
          <w:b/>
        </w:rPr>
        <w:t>Известна ми е отговорността по чл. 313 от Наказателния кодекс за посочване на неверни данни.</w:t>
      </w:r>
    </w:p>
    <w:p w:rsidR="00345E60" w:rsidRDefault="00345E60" w:rsidP="000F2755">
      <w:pPr>
        <w:shd w:val="clear" w:color="auto" w:fill="FFFFFF"/>
        <w:spacing w:line="276" w:lineRule="auto"/>
        <w:jc w:val="both"/>
        <w:rPr>
          <w:b/>
        </w:rPr>
      </w:pPr>
    </w:p>
    <w:p w:rsidR="00345E60" w:rsidRDefault="00345E60" w:rsidP="000F2755">
      <w:pPr>
        <w:shd w:val="clear" w:color="auto" w:fill="FFFFFF"/>
        <w:spacing w:line="276" w:lineRule="auto"/>
        <w:jc w:val="both"/>
        <w:rPr>
          <w:b/>
        </w:rPr>
      </w:pPr>
    </w:p>
    <w:p w:rsidR="00345E60" w:rsidRDefault="00345E60" w:rsidP="000F2755">
      <w:pPr>
        <w:shd w:val="clear" w:color="auto" w:fill="FFFFFF"/>
        <w:spacing w:line="276" w:lineRule="auto"/>
        <w:jc w:val="both"/>
        <w:rPr>
          <w:b/>
        </w:rPr>
      </w:pPr>
      <w:r>
        <w:rPr>
          <w:b/>
        </w:rPr>
        <w:t>Дата: ..............................                                                         Декларатор: ................................</w:t>
      </w:r>
    </w:p>
    <w:p w:rsidR="00345E60" w:rsidRDefault="00345E60" w:rsidP="000F2755">
      <w:pPr>
        <w:shd w:val="clear" w:color="auto" w:fill="FFFFFF"/>
        <w:spacing w:line="276" w:lineRule="auto"/>
        <w:jc w:val="both"/>
        <w:rPr>
          <w:sz w:val="20"/>
          <w:szCs w:val="20"/>
        </w:rPr>
      </w:pPr>
      <w:r>
        <w:rPr>
          <w:i/>
          <w:sz w:val="20"/>
          <w:szCs w:val="20"/>
        </w:rPr>
        <w:t xml:space="preserve">                                                                                                                                                         /подпис/</w:t>
      </w: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Pr="005F4251" w:rsidRDefault="00345E60" w:rsidP="002C12E6">
      <w:pPr>
        <w:tabs>
          <w:tab w:val="left" w:pos="0"/>
          <w:tab w:val="left" w:pos="4005"/>
        </w:tabs>
        <w:jc w:val="right"/>
        <w:rPr>
          <w:b/>
          <w:i/>
          <w:lang w:val="ru-RU" w:eastAsia="en-US"/>
        </w:rPr>
      </w:pPr>
    </w:p>
    <w:p w:rsidR="00345E60" w:rsidRPr="005F4251" w:rsidRDefault="00345E60" w:rsidP="002C12E6">
      <w:pPr>
        <w:tabs>
          <w:tab w:val="left" w:pos="0"/>
          <w:tab w:val="left" w:pos="4005"/>
        </w:tabs>
        <w:jc w:val="right"/>
        <w:rPr>
          <w:b/>
          <w:i/>
          <w:lang w:val="ru-RU" w:eastAsia="en-US"/>
        </w:rPr>
      </w:pPr>
    </w:p>
    <w:p w:rsidR="00345E60" w:rsidRPr="005F4251" w:rsidRDefault="00345E60" w:rsidP="002C12E6">
      <w:pPr>
        <w:tabs>
          <w:tab w:val="left" w:pos="0"/>
          <w:tab w:val="left" w:pos="4005"/>
        </w:tabs>
        <w:jc w:val="right"/>
        <w:rPr>
          <w:b/>
          <w:i/>
          <w:lang w:val="ru-RU" w:eastAsia="en-US"/>
        </w:rPr>
      </w:pPr>
    </w:p>
    <w:p w:rsidR="00345E60" w:rsidRPr="005F4251" w:rsidRDefault="00345E60" w:rsidP="002C12E6">
      <w:pPr>
        <w:tabs>
          <w:tab w:val="left" w:pos="0"/>
          <w:tab w:val="left" w:pos="4005"/>
        </w:tabs>
        <w:jc w:val="right"/>
        <w:rPr>
          <w:b/>
          <w:i/>
          <w:lang w:val="ru-RU" w:eastAsia="en-US"/>
        </w:rPr>
      </w:pPr>
    </w:p>
    <w:p w:rsidR="00345E60" w:rsidRPr="005F4251" w:rsidRDefault="00345E60" w:rsidP="002C12E6">
      <w:pPr>
        <w:tabs>
          <w:tab w:val="left" w:pos="0"/>
          <w:tab w:val="left" w:pos="4005"/>
        </w:tabs>
        <w:jc w:val="right"/>
        <w:rPr>
          <w:b/>
          <w:i/>
          <w:lang w:val="ru-RU" w:eastAsia="en-US"/>
        </w:rPr>
      </w:pPr>
    </w:p>
    <w:p w:rsidR="00345E60" w:rsidRPr="005F4251" w:rsidRDefault="00345E60" w:rsidP="002C12E6">
      <w:pPr>
        <w:tabs>
          <w:tab w:val="left" w:pos="0"/>
          <w:tab w:val="left" w:pos="4005"/>
        </w:tabs>
        <w:jc w:val="right"/>
        <w:rPr>
          <w:b/>
          <w:i/>
          <w:lang w:val="ru-RU" w:eastAsia="en-US"/>
        </w:rPr>
      </w:pPr>
    </w:p>
    <w:p w:rsidR="00345E60" w:rsidRDefault="00345E60" w:rsidP="002C12E6">
      <w:pPr>
        <w:tabs>
          <w:tab w:val="left" w:pos="0"/>
          <w:tab w:val="left" w:pos="4005"/>
        </w:tabs>
        <w:jc w:val="right"/>
        <w:rPr>
          <w:b/>
          <w:i/>
          <w:lang w:eastAsia="en-US"/>
        </w:rPr>
      </w:pPr>
    </w:p>
    <w:p w:rsidR="00345E60" w:rsidRDefault="00345E60" w:rsidP="002C12E6">
      <w:pPr>
        <w:tabs>
          <w:tab w:val="left" w:pos="0"/>
          <w:tab w:val="left" w:pos="4005"/>
        </w:tabs>
        <w:jc w:val="right"/>
        <w:rPr>
          <w:b/>
          <w:i/>
          <w:lang w:eastAsia="en-US"/>
        </w:rPr>
      </w:pPr>
    </w:p>
    <w:p w:rsidR="00345E60" w:rsidRPr="00F7480B" w:rsidRDefault="00345E60" w:rsidP="002C12E6">
      <w:pPr>
        <w:tabs>
          <w:tab w:val="left" w:pos="0"/>
          <w:tab w:val="left" w:pos="4005"/>
        </w:tabs>
        <w:jc w:val="right"/>
        <w:rPr>
          <w:i/>
          <w:lang w:val="ru-RU" w:eastAsia="en-US"/>
        </w:rPr>
      </w:pPr>
      <w:r w:rsidRPr="00514B87">
        <w:rPr>
          <w:b/>
          <w:i/>
          <w:lang w:eastAsia="en-US"/>
        </w:rPr>
        <w:t xml:space="preserve">Образец № </w:t>
      </w:r>
      <w:r w:rsidRPr="00F7480B">
        <w:rPr>
          <w:b/>
          <w:i/>
          <w:lang w:val="ru-RU" w:eastAsia="en-US"/>
        </w:rPr>
        <w:t>5</w:t>
      </w:r>
    </w:p>
    <w:p w:rsidR="00345E60" w:rsidRDefault="00345E60" w:rsidP="00CC137F">
      <w:pPr>
        <w:jc w:val="center"/>
        <w:rPr>
          <w:b/>
          <w:spacing w:val="100"/>
          <w:sz w:val="28"/>
          <w:szCs w:val="28"/>
          <w:lang w:eastAsia="en-US"/>
        </w:rPr>
      </w:pPr>
    </w:p>
    <w:p w:rsidR="00345E60" w:rsidRPr="00DC7618" w:rsidRDefault="00345E60" w:rsidP="00CC137F">
      <w:pPr>
        <w:jc w:val="center"/>
        <w:rPr>
          <w:rFonts w:ascii="Times New Roman Bold" w:hAnsi="Times New Roman Bold"/>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rsidR="00345E60" w:rsidRDefault="00345E60" w:rsidP="00CC137F">
      <w:pPr>
        <w:widowControl w:val="0"/>
        <w:tabs>
          <w:tab w:val="left" w:pos="709"/>
        </w:tabs>
        <w:autoSpaceDE w:val="0"/>
        <w:autoSpaceDN w:val="0"/>
        <w:adjustRightInd w:val="0"/>
        <w:jc w:val="center"/>
      </w:pPr>
      <w:r w:rsidRPr="0017557F">
        <w:t>за обществена поръчка с предмет:</w:t>
      </w:r>
    </w:p>
    <w:p w:rsidR="00345E60" w:rsidRDefault="00345E60" w:rsidP="00CC137F">
      <w:pPr>
        <w:widowControl w:val="0"/>
        <w:tabs>
          <w:tab w:val="left" w:pos="709"/>
        </w:tabs>
        <w:autoSpaceDE w:val="0"/>
        <w:autoSpaceDN w:val="0"/>
        <w:adjustRightInd w:val="0"/>
        <w:jc w:val="center"/>
      </w:pPr>
      <w:r w:rsidRPr="0017557F">
        <w:t xml:space="preserve"> </w:t>
      </w:r>
    </w:p>
    <w:p w:rsidR="00345E60" w:rsidRPr="00B1731B" w:rsidRDefault="00345E60" w:rsidP="002A680A">
      <w:pPr>
        <w:ind w:firstLine="709"/>
        <w:jc w:val="center"/>
        <w:rPr>
          <w:b/>
          <w:lang w:val="ru-RU" w:eastAsia="en-US"/>
        </w:rPr>
      </w:pPr>
      <w:r w:rsidRPr="007B7E6A">
        <w:rPr>
          <w:b/>
          <w:lang w:eastAsia="en-US"/>
        </w:rPr>
        <w:t xml:space="preserve">„Доставка на нетна активна електрическа енергия и избор на координатор на стандартна балансираща група за </w:t>
      </w:r>
      <w:r w:rsidRPr="007B7E6A">
        <w:rPr>
          <w:b/>
          <w:lang w:val="ru-RU" w:eastAsia="en-US"/>
        </w:rPr>
        <w:t xml:space="preserve">обекти присъединени на ниво </w:t>
      </w:r>
      <w:r w:rsidRPr="007B7E6A">
        <w:rPr>
          <w:b/>
          <w:lang w:eastAsia="en-US"/>
        </w:rPr>
        <w:t xml:space="preserve">ниско напрежение при условията на свободен пазар за нуждите на </w:t>
      </w:r>
      <w:r w:rsidRPr="007B7E6A">
        <w:rPr>
          <w:b/>
          <w:lang w:val="ru-RU" w:eastAsia="en-US"/>
        </w:rPr>
        <w:t>община Искър - улично осветление на територията на гр. Искър, общински мероприятия и детско заведение, находящи се в гр. Искър”</w:t>
      </w:r>
    </w:p>
    <w:p w:rsidR="00345E60" w:rsidRPr="007B7E6A" w:rsidRDefault="00345E60" w:rsidP="002A680A">
      <w:pPr>
        <w:ind w:firstLine="709"/>
        <w:jc w:val="both"/>
        <w:rPr>
          <w:b/>
          <w:lang w:val="ru-RU" w:eastAsia="en-US"/>
        </w:rPr>
      </w:pPr>
    </w:p>
    <w:p w:rsidR="00345E60" w:rsidRDefault="00345E60" w:rsidP="00CC137F">
      <w:pPr>
        <w:widowControl w:val="0"/>
        <w:tabs>
          <w:tab w:val="left" w:pos="567"/>
        </w:tabs>
        <w:autoSpaceDE w:val="0"/>
        <w:autoSpaceDN w:val="0"/>
        <w:adjustRightInd w:val="0"/>
        <w:spacing w:after="80"/>
        <w:jc w:val="both"/>
      </w:pPr>
      <w:r w:rsidRPr="0017557F">
        <w:t>От ……</w:t>
      </w:r>
      <w:r>
        <w:t xml:space="preserve">…………………………………………………………………………………................, </w:t>
      </w:r>
    </w:p>
    <w:p w:rsidR="00345E60" w:rsidRPr="008B0E5C" w:rsidRDefault="00345E60" w:rsidP="00CC137F">
      <w:pPr>
        <w:widowControl w:val="0"/>
        <w:tabs>
          <w:tab w:val="left" w:pos="567"/>
        </w:tabs>
        <w:autoSpaceDE w:val="0"/>
        <w:autoSpaceDN w:val="0"/>
        <w:adjustRightInd w:val="0"/>
        <w:spacing w:after="80"/>
        <w:jc w:val="center"/>
        <w:rPr>
          <w:sz w:val="20"/>
          <w:szCs w:val="20"/>
        </w:rPr>
      </w:pPr>
      <w:r w:rsidRPr="008B0E5C">
        <w:rPr>
          <w:sz w:val="20"/>
          <w:szCs w:val="20"/>
        </w:rPr>
        <w:t>(наименование на участника)</w:t>
      </w:r>
    </w:p>
    <w:p w:rsidR="00345E60" w:rsidRPr="0017557F" w:rsidRDefault="00345E60" w:rsidP="00CC137F">
      <w:pPr>
        <w:widowControl w:val="0"/>
        <w:tabs>
          <w:tab w:val="left" w:pos="567"/>
        </w:tabs>
        <w:autoSpaceDE w:val="0"/>
        <w:autoSpaceDN w:val="0"/>
        <w:adjustRightInd w:val="0"/>
        <w:spacing w:after="80"/>
        <w:jc w:val="both"/>
      </w:pPr>
      <w:r>
        <w:t>с ЕИК/БУЛСТАТ/</w:t>
      </w:r>
      <w:r w:rsidRPr="00264580">
        <w:rPr>
          <w:i/>
        </w:rPr>
        <w:t xml:space="preserve">(друго) </w:t>
      </w:r>
      <w:r w:rsidRPr="0017557F">
        <w:t>…</w:t>
      </w:r>
      <w:r>
        <w:t>...............</w:t>
      </w:r>
      <w:r w:rsidRPr="0017557F">
        <w:t>…</w:t>
      </w:r>
      <w:r>
        <w:t>………………………………………………</w:t>
      </w:r>
      <w:r w:rsidRPr="0017557F">
        <w:t>……..</w:t>
      </w:r>
      <w:r>
        <w:t>,</w:t>
      </w:r>
    </w:p>
    <w:p w:rsidR="00345E60" w:rsidRPr="005F4251" w:rsidRDefault="00345E60" w:rsidP="00CC137F">
      <w:pPr>
        <w:widowControl w:val="0"/>
        <w:tabs>
          <w:tab w:val="left" w:pos="567"/>
        </w:tabs>
        <w:autoSpaceDE w:val="0"/>
        <w:autoSpaceDN w:val="0"/>
        <w:adjustRightInd w:val="0"/>
        <w:jc w:val="both"/>
        <w:rPr>
          <w:lang w:val="ru-RU"/>
        </w:rPr>
      </w:pPr>
    </w:p>
    <w:p w:rsidR="00345E60" w:rsidRDefault="00345E60" w:rsidP="00CC137F">
      <w:pPr>
        <w:widowControl w:val="0"/>
        <w:tabs>
          <w:tab w:val="left" w:pos="567"/>
        </w:tabs>
        <w:autoSpaceDE w:val="0"/>
        <w:autoSpaceDN w:val="0"/>
        <w:adjustRightInd w:val="0"/>
        <w:jc w:val="both"/>
      </w:pPr>
      <w:r>
        <w:t>представлявано от ………………………………………………………….…………</w:t>
      </w:r>
      <w:r w:rsidRPr="0017557F">
        <w:t>………</w:t>
      </w:r>
      <w:r>
        <w:t xml:space="preserve">, </w:t>
      </w:r>
    </w:p>
    <w:p w:rsidR="00345E60" w:rsidRPr="008B0E5C" w:rsidRDefault="00345E60" w:rsidP="00CC137F">
      <w:pPr>
        <w:widowControl w:val="0"/>
        <w:tabs>
          <w:tab w:val="left" w:pos="567"/>
        </w:tabs>
        <w:autoSpaceDE w:val="0"/>
        <w:autoSpaceDN w:val="0"/>
        <w:adjustRightInd w:val="0"/>
        <w:jc w:val="center"/>
        <w:rPr>
          <w:sz w:val="20"/>
          <w:szCs w:val="20"/>
        </w:rPr>
      </w:pPr>
      <w:r w:rsidRPr="008B0E5C">
        <w:rPr>
          <w:sz w:val="20"/>
          <w:szCs w:val="20"/>
        </w:rPr>
        <w:t>(трите имена)</w:t>
      </w:r>
    </w:p>
    <w:p w:rsidR="00345E60" w:rsidRPr="007C3E2F" w:rsidRDefault="00345E60" w:rsidP="00CC137F">
      <w:pPr>
        <w:widowControl w:val="0"/>
        <w:tabs>
          <w:tab w:val="left" w:pos="567"/>
        </w:tabs>
        <w:autoSpaceDE w:val="0"/>
        <w:autoSpaceDN w:val="0"/>
        <w:adjustRightInd w:val="0"/>
        <w:jc w:val="both"/>
        <w:rPr>
          <w:sz w:val="20"/>
          <w:szCs w:val="20"/>
        </w:rPr>
      </w:pPr>
      <w:r>
        <w:t>в качеството му на …………………………………………………………………………...…..</w:t>
      </w:r>
    </w:p>
    <w:p w:rsidR="00345E60" w:rsidRPr="00D83799" w:rsidRDefault="00345E60" w:rsidP="00CC137F">
      <w:pPr>
        <w:widowControl w:val="0"/>
        <w:autoSpaceDE w:val="0"/>
        <w:autoSpaceDN w:val="0"/>
        <w:adjustRightInd w:val="0"/>
        <w:jc w:val="center"/>
        <w:rPr>
          <w:sz w:val="20"/>
          <w:szCs w:val="20"/>
        </w:rPr>
      </w:pPr>
      <w:r w:rsidRPr="00D83799">
        <w:rPr>
          <w:sz w:val="20"/>
          <w:szCs w:val="20"/>
        </w:rPr>
        <w:t xml:space="preserve"> (</w:t>
      </w:r>
      <w:r w:rsidRPr="00D83799">
        <w:rPr>
          <w:i/>
          <w:sz w:val="20"/>
          <w:szCs w:val="20"/>
        </w:rPr>
        <w:t>длъжност</w:t>
      </w:r>
      <w:r w:rsidRPr="00D83799">
        <w:rPr>
          <w:sz w:val="20"/>
          <w:szCs w:val="20"/>
        </w:rPr>
        <w:t>)</w:t>
      </w:r>
    </w:p>
    <w:p w:rsidR="00345E60" w:rsidRDefault="00345E60" w:rsidP="00CC137F">
      <w:pPr>
        <w:widowControl w:val="0"/>
        <w:autoSpaceDE w:val="0"/>
        <w:autoSpaceDN w:val="0"/>
        <w:adjustRightInd w:val="0"/>
        <w:ind w:left="2832" w:firstLine="708"/>
        <w:jc w:val="both"/>
      </w:pPr>
    </w:p>
    <w:p w:rsidR="00345E60" w:rsidRPr="00950C42" w:rsidRDefault="00345E60" w:rsidP="00CC137F">
      <w:pPr>
        <w:spacing w:after="120"/>
        <w:ind w:firstLine="709"/>
        <w:jc w:val="both"/>
        <w:rPr>
          <w:b/>
          <w:lang w:eastAsia="en-US"/>
        </w:rPr>
      </w:pPr>
      <w:r w:rsidRPr="00950C42">
        <w:rPr>
          <w:b/>
          <w:lang w:eastAsia="en-US"/>
        </w:rPr>
        <w:t>УВАЖАЕМИ ДАМИ И ГОСПОДА,</w:t>
      </w:r>
    </w:p>
    <w:p w:rsidR="00345E60" w:rsidRDefault="00345E60" w:rsidP="00CC137F">
      <w:pPr>
        <w:widowControl w:val="0"/>
        <w:shd w:val="clear" w:color="auto" w:fill="FFFFFF"/>
        <w:autoSpaceDE w:val="0"/>
        <w:autoSpaceDN w:val="0"/>
        <w:adjustRightInd w:val="0"/>
        <w:spacing w:after="120"/>
        <w:ind w:firstLine="567"/>
        <w:jc w:val="both"/>
      </w:pPr>
    </w:p>
    <w:p w:rsidR="00345E60" w:rsidRPr="003E7A16" w:rsidRDefault="00345E60" w:rsidP="00E9224E">
      <w:pPr>
        <w:ind w:firstLine="720"/>
        <w:jc w:val="both"/>
        <w:rPr>
          <w:rFonts w:eastAsia="TimesNewRomanPS-BoldMT"/>
        </w:rPr>
      </w:pPr>
      <w:r w:rsidRPr="003E7A16">
        <w:rPr>
          <w:rFonts w:eastAsia="TimesNewRomanPS-BoldMT"/>
        </w:rPr>
        <w:t xml:space="preserve">След като проучихме условията на документацията и се запознахме с обявата за събиране на оферти за участие и приложенията към нея, в качеството ни на участник в обществената поръчка, Ви предлагам следното ценово предложение: </w:t>
      </w:r>
    </w:p>
    <w:p w:rsidR="00345E60" w:rsidRDefault="00345E60" w:rsidP="00E9224E">
      <w:pPr>
        <w:tabs>
          <w:tab w:val="left" w:pos="284"/>
        </w:tabs>
        <w:jc w:val="both"/>
      </w:pPr>
    </w:p>
    <w:p w:rsidR="00345E60" w:rsidRPr="007E268A" w:rsidRDefault="00345E60" w:rsidP="00E9224E">
      <w:pPr>
        <w:tabs>
          <w:tab w:val="left" w:pos="284"/>
        </w:tabs>
        <w:jc w:val="both"/>
        <w:rPr>
          <w:b/>
        </w:rPr>
      </w:pPr>
      <w:r>
        <w:tab/>
      </w:r>
      <w:r w:rsidRPr="007E268A">
        <w:rPr>
          <w:b/>
        </w:rPr>
        <w:t xml:space="preserve">Предлаганата цена за един </w:t>
      </w:r>
      <w:r w:rsidRPr="007E268A">
        <w:rPr>
          <w:b/>
          <w:bCs/>
          <w:color w:val="000000"/>
        </w:rPr>
        <w:t>kWh</w:t>
      </w:r>
      <w:r w:rsidRPr="007E268A">
        <w:rPr>
          <w:b/>
        </w:rPr>
        <w:t xml:space="preserve"> нетна активна електроенергия е: ………….… лева без ДДС за реално използвани количества.</w:t>
      </w:r>
    </w:p>
    <w:p w:rsidR="00345E60" w:rsidRPr="007E268A" w:rsidRDefault="00345E60" w:rsidP="00E9224E">
      <w:pPr>
        <w:tabs>
          <w:tab w:val="left" w:pos="284"/>
        </w:tabs>
        <w:ind w:left="-142"/>
        <w:jc w:val="both"/>
        <w:rPr>
          <w:b/>
        </w:rPr>
      </w:pPr>
      <w:r w:rsidRPr="007E268A">
        <w:rPr>
          <w:b/>
        </w:rPr>
        <w:t>(….……….…............................................................................................................................................);</w:t>
      </w:r>
    </w:p>
    <w:p w:rsidR="00345E60" w:rsidRPr="007E268A" w:rsidRDefault="00345E60" w:rsidP="00E9224E">
      <w:pPr>
        <w:tabs>
          <w:tab w:val="left" w:pos="284"/>
        </w:tabs>
        <w:ind w:left="284"/>
        <w:jc w:val="center"/>
        <w:rPr>
          <w:b/>
        </w:rPr>
      </w:pPr>
      <w:r w:rsidRPr="007E268A">
        <w:rPr>
          <w:b/>
        </w:rPr>
        <w:t>/словом/</w:t>
      </w:r>
    </w:p>
    <w:p w:rsidR="00345E60" w:rsidRPr="003E7A16" w:rsidRDefault="00345E60" w:rsidP="00E9224E">
      <w:pPr>
        <w:tabs>
          <w:tab w:val="left" w:pos="0"/>
        </w:tabs>
        <w:jc w:val="center"/>
        <w:rPr>
          <w:i/>
        </w:rPr>
      </w:pPr>
      <w:r w:rsidRPr="003E7A16">
        <w:rPr>
          <w:i/>
        </w:rPr>
        <w:t>(Направеното ценово предложение следва да е с точност до петия знак след десетичната запетая)</w:t>
      </w:r>
    </w:p>
    <w:p w:rsidR="00345E60" w:rsidRPr="003E7A16" w:rsidRDefault="00345E60" w:rsidP="00E9224E">
      <w:pPr>
        <w:tabs>
          <w:tab w:val="left" w:pos="284"/>
        </w:tabs>
        <w:ind w:left="284" w:hanging="284"/>
        <w:jc w:val="both"/>
      </w:pPr>
    </w:p>
    <w:p w:rsidR="00345E60" w:rsidRPr="003E7A16" w:rsidRDefault="00345E60" w:rsidP="00E9224E">
      <w:pPr>
        <w:numPr>
          <w:ilvl w:val="0"/>
          <w:numId w:val="16"/>
        </w:numPr>
        <w:autoSpaceDE w:val="0"/>
        <w:autoSpaceDN w:val="0"/>
        <w:adjustRightInd w:val="0"/>
        <w:ind w:left="714" w:hanging="357"/>
        <w:jc w:val="both"/>
      </w:pPr>
      <w:r w:rsidRPr="003E7A16">
        <w:t>Предложенaтa ценa e определена при пълно съответствие с условията от документацията за участие в поръчката.</w:t>
      </w:r>
    </w:p>
    <w:p w:rsidR="00345E60" w:rsidRPr="003E7A16" w:rsidRDefault="00345E60" w:rsidP="00E9224E">
      <w:pPr>
        <w:numPr>
          <w:ilvl w:val="0"/>
          <w:numId w:val="16"/>
        </w:numPr>
        <w:autoSpaceDE w:val="0"/>
        <w:autoSpaceDN w:val="0"/>
        <w:adjustRightInd w:val="0"/>
        <w:ind w:left="714" w:hanging="357"/>
        <w:jc w:val="both"/>
      </w:pPr>
      <w:r w:rsidRPr="003E7A16">
        <w:t>Всички посочени цени са в лева без ДДС.</w:t>
      </w:r>
    </w:p>
    <w:p w:rsidR="00345E60" w:rsidRPr="003E7A16" w:rsidRDefault="00345E60" w:rsidP="00E9224E">
      <w:pPr>
        <w:numPr>
          <w:ilvl w:val="0"/>
          <w:numId w:val="16"/>
        </w:numPr>
        <w:ind w:left="714" w:hanging="357"/>
        <w:jc w:val="both"/>
      </w:pPr>
      <w:r w:rsidRPr="003E7A16">
        <w:t>Посочената цена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w:t>
      </w:r>
    </w:p>
    <w:p w:rsidR="00345E60" w:rsidRPr="003E7A16" w:rsidRDefault="00345E60" w:rsidP="00E9224E">
      <w:pPr>
        <w:numPr>
          <w:ilvl w:val="0"/>
          <w:numId w:val="16"/>
        </w:numPr>
        <w:autoSpaceDE w:val="0"/>
        <w:autoSpaceDN w:val="0"/>
        <w:adjustRightInd w:val="0"/>
        <w:ind w:left="714" w:hanging="357"/>
        <w:jc w:val="both"/>
      </w:pPr>
      <w:r w:rsidRPr="003E7A16">
        <w:t xml:space="preserve">В предложената цена е включена цената на </w:t>
      </w:r>
      <w:r w:rsidRPr="003E7A16">
        <w:rPr>
          <w:rFonts w:eastAsia="Verdana-Bold"/>
        </w:rPr>
        <w:t xml:space="preserve">нетна активна електрическа енергия, разходи за администриране и балансиране, всички разходи по изготвяне на дневните почасови графици. В </w:t>
      </w:r>
      <w:r w:rsidRPr="003E7A16">
        <w:t xml:space="preserve">балансиращата група не се начисляват суми за излишък и недостиг. </w:t>
      </w:r>
      <w:r w:rsidRPr="003E7A16">
        <w:rPr>
          <w:color w:val="000000"/>
        </w:rPr>
        <w:t xml:space="preserve">В случай на небаланси на електрическа енергия, същите следва да са за сметка на ИЗПЪЛНИТЕЛЯ.  </w:t>
      </w:r>
    </w:p>
    <w:p w:rsidR="00345E60" w:rsidRPr="003E7A16" w:rsidRDefault="00345E60" w:rsidP="00E9224E">
      <w:pPr>
        <w:numPr>
          <w:ilvl w:val="0"/>
          <w:numId w:val="16"/>
        </w:numPr>
        <w:tabs>
          <w:tab w:val="left" w:pos="709"/>
        </w:tabs>
        <w:autoSpaceDE w:val="0"/>
        <w:autoSpaceDN w:val="0"/>
        <w:adjustRightInd w:val="0"/>
        <w:jc w:val="both"/>
      </w:pPr>
      <w:r w:rsidRPr="003E7A16">
        <w:rPr>
          <w:color w:val="000000"/>
        </w:rPr>
        <w:t xml:space="preserve"> Възложителят не заплаща такса за участие в балансираща група.    </w:t>
      </w:r>
    </w:p>
    <w:p w:rsidR="00345E60" w:rsidRPr="003E7A16" w:rsidRDefault="00345E60" w:rsidP="00E9224E">
      <w:pPr>
        <w:numPr>
          <w:ilvl w:val="0"/>
          <w:numId w:val="16"/>
        </w:numPr>
        <w:tabs>
          <w:tab w:val="left" w:pos="709"/>
        </w:tabs>
        <w:autoSpaceDE w:val="0"/>
        <w:autoSpaceDN w:val="0"/>
        <w:adjustRightInd w:val="0"/>
        <w:jc w:val="both"/>
      </w:pPr>
      <w:r w:rsidRPr="003E7A16">
        <w:rPr>
          <w:color w:val="000000"/>
        </w:rPr>
        <w:t>В предложената цена се включат и всички други неупоменати разходи, свързани с изпълнение на поръчката.</w:t>
      </w:r>
    </w:p>
    <w:p w:rsidR="00345E60" w:rsidRPr="003E7A16" w:rsidRDefault="00345E60" w:rsidP="00E9224E">
      <w:pPr>
        <w:numPr>
          <w:ilvl w:val="0"/>
          <w:numId w:val="16"/>
        </w:numPr>
        <w:tabs>
          <w:tab w:val="left" w:pos="709"/>
        </w:tabs>
        <w:autoSpaceDE w:val="0"/>
        <w:autoSpaceDN w:val="0"/>
        <w:adjustRightInd w:val="0"/>
        <w:jc w:val="both"/>
      </w:pPr>
      <w:r w:rsidRPr="003E7A16">
        <w:t xml:space="preserve">Ако бъдем избрани за изпълнител изразяваме съгласие, Възложителят да заплаща доставената енергия, в лева, по банков път, по наша сметка съгласно оферираната в нашата Ценова оферта цена на нетна активна електрическа енергия в срок от </w:t>
      </w:r>
      <w:r>
        <w:t>2</w:t>
      </w:r>
      <w:r w:rsidRPr="003E7A16">
        <w:t xml:space="preserve">0 работни дни след представяне на фактура – оригинал. </w:t>
      </w:r>
    </w:p>
    <w:p w:rsidR="00345E60" w:rsidRPr="003E7A16" w:rsidRDefault="00345E60" w:rsidP="00E9224E">
      <w:pPr>
        <w:numPr>
          <w:ilvl w:val="0"/>
          <w:numId w:val="16"/>
        </w:numPr>
        <w:tabs>
          <w:tab w:val="left" w:pos="709"/>
        </w:tabs>
        <w:autoSpaceDE w:val="0"/>
        <w:autoSpaceDN w:val="0"/>
        <w:adjustRightInd w:val="0"/>
        <w:jc w:val="both"/>
      </w:pPr>
      <w:r w:rsidRPr="003E7A16">
        <w:rPr>
          <w:color w:val="000000"/>
          <w:position w:val="8"/>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345E60" w:rsidRPr="003E7A16" w:rsidRDefault="00345E60" w:rsidP="00E9224E">
      <w:pPr>
        <w:numPr>
          <w:ilvl w:val="0"/>
          <w:numId w:val="16"/>
        </w:numPr>
        <w:tabs>
          <w:tab w:val="left" w:pos="709"/>
        </w:tabs>
        <w:autoSpaceDE w:val="0"/>
        <w:autoSpaceDN w:val="0"/>
        <w:adjustRightInd w:val="0"/>
        <w:jc w:val="both"/>
      </w:pPr>
      <w:r w:rsidRPr="003E7A16">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345E60" w:rsidRPr="003E7A16" w:rsidRDefault="00345E60" w:rsidP="00E9224E">
      <w:pPr>
        <w:ind w:left="284" w:right="-7" w:hanging="284"/>
        <w:jc w:val="both"/>
        <w:rPr>
          <w:u w:val="single"/>
        </w:rPr>
      </w:pPr>
    </w:p>
    <w:p w:rsidR="00345E60" w:rsidRPr="003E7A16" w:rsidRDefault="00345E60" w:rsidP="00E9224E">
      <w:pPr>
        <w:jc w:val="both"/>
        <w:rPr>
          <w:rFonts w:eastAsia="TimesNewRomanPSMT"/>
          <w:b/>
        </w:rPr>
      </w:pPr>
      <w:r w:rsidRPr="003E7A16">
        <w:rPr>
          <w:rFonts w:eastAsia="TimesNewRomanPSMT"/>
          <w:b/>
        </w:rPr>
        <w:t xml:space="preserve">           </w:t>
      </w:r>
      <w:r w:rsidRPr="003E7A16">
        <w:rPr>
          <w:rFonts w:eastAsia="TimesNewRomanPSMT"/>
        </w:rPr>
        <w:t>Гарантираме, че сме в състояние да изпълним качествено поръчката в пълно съответствие с гореописаното предложение.</w:t>
      </w:r>
    </w:p>
    <w:p w:rsidR="00345E60" w:rsidRPr="003E7A16" w:rsidRDefault="00345E60" w:rsidP="00E9224E">
      <w:pPr>
        <w:jc w:val="both"/>
        <w:rPr>
          <w:rFonts w:eastAsia="MS Mincho"/>
          <w:b/>
        </w:rPr>
      </w:pPr>
    </w:p>
    <w:p w:rsidR="00345E60" w:rsidRPr="003E7A16" w:rsidRDefault="00345E60" w:rsidP="00E9224E">
      <w:pPr>
        <w:jc w:val="both"/>
        <w:rPr>
          <w:rFonts w:eastAsia="TimesNewRomanPSMT"/>
          <w:b/>
        </w:rPr>
      </w:pPr>
    </w:p>
    <w:p w:rsidR="00345E60" w:rsidRPr="003E7A16" w:rsidRDefault="00345E60" w:rsidP="00E9224E">
      <w:pPr>
        <w:jc w:val="both"/>
      </w:pPr>
    </w:p>
    <w:p w:rsidR="00345E60" w:rsidRPr="003E7A16" w:rsidRDefault="00345E60" w:rsidP="00E9224E">
      <w:pPr>
        <w:jc w:val="both"/>
        <w:rPr>
          <w:rStyle w:val="Emphasis"/>
          <w:i w:val="0"/>
          <w:iCs/>
        </w:rPr>
      </w:pPr>
      <w:r w:rsidRPr="003E7A16">
        <w:rPr>
          <w:rStyle w:val="Emphasis"/>
          <w:iCs/>
        </w:rPr>
        <w:t xml:space="preserve">…………………..г.                                </w:t>
      </w:r>
      <w:r w:rsidRPr="003E7A16">
        <w:rPr>
          <w:rStyle w:val="Emphasis"/>
          <w:iCs/>
        </w:rPr>
        <w:tab/>
      </w:r>
      <w:r w:rsidRPr="003E7A16">
        <w:rPr>
          <w:rStyle w:val="Emphasis"/>
          <w:iCs/>
        </w:rPr>
        <w:tab/>
      </w:r>
      <w:r w:rsidRPr="003E7A16">
        <w:rPr>
          <w:rStyle w:val="Emphasis"/>
          <w:iCs/>
        </w:rPr>
        <w:tab/>
        <w:t xml:space="preserve">  Участник:……………………………</w:t>
      </w:r>
    </w:p>
    <w:p w:rsidR="00345E60" w:rsidRPr="003E7A16" w:rsidRDefault="00345E60" w:rsidP="00E9224E">
      <w:pPr>
        <w:jc w:val="both"/>
        <w:rPr>
          <w:rStyle w:val="Emphasis"/>
          <w:i w:val="0"/>
          <w:iCs/>
        </w:rPr>
      </w:pPr>
      <w:r w:rsidRPr="003E7A16">
        <w:rPr>
          <w:rStyle w:val="Emphasis"/>
          <w:iCs/>
        </w:rPr>
        <w:t xml:space="preserve">                                                                                                   </w:t>
      </w:r>
      <w:r w:rsidRPr="003E7A16">
        <w:rPr>
          <w:rStyle w:val="Emphasis"/>
          <w:iCs/>
        </w:rPr>
        <w:tab/>
      </w:r>
      <w:r w:rsidRPr="003E7A16">
        <w:rPr>
          <w:rStyle w:val="Emphasis"/>
          <w:iCs/>
        </w:rPr>
        <w:tab/>
        <w:t xml:space="preserve">  (име и длъжност)</w:t>
      </w:r>
    </w:p>
    <w:p w:rsidR="00345E60" w:rsidRPr="003E7A16" w:rsidRDefault="00345E60" w:rsidP="00E9224E">
      <w:pPr>
        <w:jc w:val="both"/>
      </w:pPr>
      <w:r w:rsidRPr="003E7A16">
        <w:rPr>
          <w:rStyle w:val="Emphasis"/>
          <w:iCs/>
        </w:rPr>
        <w:t xml:space="preserve">(дата на подписване)                                                             </w:t>
      </w:r>
      <w:r w:rsidRPr="003E7A16">
        <w:rPr>
          <w:rStyle w:val="Emphasis"/>
          <w:iCs/>
        </w:rPr>
        <w:tab/>
      </w:r>
      <w:r w:rsidRPr="003E7A16">
        <w:rPr>
          <w:rStyle w:val="Emphasis"/>
          <w:iCs/>
        </w:rPr>
        <w:tab/>
        <w:t xml:space="preserve">   (подпис и печат)</w:t>
      </w:r>
    </w:p>
    <w:p w:rsidR="00345E60" w:rsidRPr="003E7A16" w:rsidRDefault="00345E60" w:rsidP="00E9224E">
      <w:pPr>
        <w:jc w:val="both"/>
      </w:pPr>
    </w:p>
    <w:p w:rsidR="00345E60" w:rsidRPr="003E7A16" w:rsidRDefault="00345E60" w:rsidP="00E9224E">
      <w:pPr>
        <w:jc w:val="both"/>
      </w:pPr>
    </w:p>
    <w:p w:rsidR="00345E60" w:rsidRPr="003E7A16" w:rsidRDefault="00345E60" w:rsidP="00E9224E">
      <w:pPr>
        <w:jc w:val="both"/>
      </w:pPr>
    </w:p>
    <w:p w:rsidR="00345E60" w:rsidRPr="003E7A16" w:rsidRDefault="00345E60" w:rsidP="00E9224E">
      <w:pPr>
        <w:jc w:val="both"/>
      </w:pPr>
    </w:p>
    <w:p w:rsidR="00345E60" w:rsidRPr="003E7A16" w:rsidRDefault="00345E60" w:rsidP="00E9224E">
      <w:pPr>
        <w:jc w:val="both"/>
      </w:pPr>
    </w:p>
    <w:p w:rsidR="00345E60" w:rsidRPr="003E7A16" w:rsidRDefault="00345E60" w:rsidP="00E9224E">
      <w:pPr>
        <w:jc w:val="both"/>
      </w:pPr>
    </w:p>
    <w:p w:rsidR="00345E60" w:rsidRPr="003E7A16" w:rsidRDefault="00345E60" w:rsidP="00E9224E">
      <w:pPr>
        <w:jc w:val="both"/>
      </w:pPr>
    </w:p>
    <w:p w:rsidR="00345E60" w:rsidRDefault="00345E60" w:rsidP="0031466E">
      <w:pPr>
        <w:rPr>
          <w:b/>
          <w:lang w:eastAsia="en-US"/>
        </w:rPr>
      </w:pPr>
      <w:r>
        <w:rPr>
          <w:b/>
          <w:bCs/>
          <w:color w:val="FF0000"/>
          <w:highlight w:val="yellow"/>
          <w:lang w:eastAsia="en-US"/>
        </w:rPr>
        <w:br w:type="page"/>
      </w:r>
    </w:p>
    <w:p w:rsidR="00345E60" w:rsidRPr="00F7480B" w:rsidRDefault="00345E60" w:rsidP="00CC137F">
      <w:pPr>
        <w:widowControl w:val="0"/>
        <w:autoSpaceDE w:val="0"/>
        <w:autoSpaceDN w:val="0"/>
        <w:adjustRightInd w:val="0"/>
        <w:jc w:val="right"/>
        <w:rPr>
          <w:b/>
          <w:i/>
          <w:lang w:val="ru-RU"/>
        </w:rPr>
      </w:pPr>
      <w:r w:rsidRPr="00B53B95">
        <w:rPr>
          <w:b/>
          <w:i/>
          <w:lang w:val="ru-RU"/>
        </w:rPr>
        <w:t xml:space="preserve">Образец № </w:t>
      </w:r>
      <w:r w:rsidRPr="00F7480B">
        <w:rPr>
          <w:b/>
          <w:i/>
          <w:lang w:val="ru-RU"/>
        </w:rPr>
        <w:t>6</w:t>
      </w:r>
    </w:p>
    <w:p w:rsidR="00345E60" w:rsidRPr="00C566FC" w:rsidRDefault="00345E60" w:rsidP="00C416CA">
      <w:pPr>
        <w:jc w:val="right"/>
        <w:rPr>
          <w:b/>
          <w:i/>
        </w:rPr>
      </w:pPr>
      <w:r w:rsidRPr="00C566FC">
        <w:rPr>
          <w:b/>
          <w:i/>
          <w:lang w:val="ru-RU"/>
        </w:rPr>
        <w:t xml:space="preserve">Приложение № 2 към чл. 37, ал. 1 </w:t>
      </w:r>
      <w:r w:rsidRPr="00C566FC">
        <w:rPr>
          <w:b/>
          <w:i/>
        </w:rPr>
        <w:t>от ППЗМИП</w:t>
      </w:r>
    </w:p>
    <w:p w:rsidR="00345E60" w:rsidRPr="00AA6EF0" w:rsidRDefault="00345E60" w:rsidP="00DF0685">
      <w:pPr>
        <w:jc w:val="center"/>
        <w:rPr>
          <w:b/>
          <w:i/>
        </w:rPr>
      </w:pPr>
      <w:r w:rsidRPr="00AA6EF0">
        <w:rPr>
          <w:b/>
          <w:i/>
        </w:rPr>
        <w:t>(Забележка: попълва се от участника – избран за изпълнител – предзи сключване на договора)</w:t>
      </w:r>
    </w:p>
    <w:p w:rsidR="00345E60" w:rsidRDefault="00345E60" w:rsidP="00DF0685">
      <w:pPr>
        <w:jc w:val="center"/>
        <w:rPr>
          <w:b/>
        </w:rPr>
      </w:pPr>
    </w:p>
    <w:p w:rsidR="00345E60" w:rsidRDefault="00345E60" w:rsidP="00C416CA">
      <w:pPr>
        <w:jc w:val="center"/>
        <w:rPr>
          <w:b/>
        </w:rPr>
      </w:pPr>
    </w:p>
    <w:p w:rsidR="00345E60" w:rsidRPr="00C566FC" w:rsidRDefault="00345E60" w:rsidP="00C416CA">
      <w:pPr>
        <w:jc w:val="center"/>
        <w:rPr>
          <w:b/>
          <w:lang w:val="ru-RU"/>
        </w:rPr>
      </w:pPr>
      <w:r w:rsidRPr="00C566FC">
        <w:rPr>
          <w:b/>
          <w:lang w:val="ru-RU"/>
        </w:rPr>
        <w:t>ДЕКЛАРАЦИЯ</w:t>
      </w:r>
    </w:p>
    <w:p w:rsidR="00345E60" w:rsidRPr="00C416CA" w:rsidRDefault="00345E60" w:rsidP="00C416CA">
      <w:pPr>
        <w:jc w:val="center"/>
        <w:rPr>
          <w:b/>
          <w:lang w:val="ru-RU"/>
        </w:rPr>
      </w:pPr>
      <w:r w:rsidRPr="00C416CA">
        <w:rPr>
          <w:b/>
          <w:lang w:val="ru-RU"/>
        </w:rPr>
        <w:t>по чл. 59, ал. 1, т. 3 от Закона за мерките срещу изпирането на пари</w:t>
      </w:r>
    </w:p>
    <w:p w:rsidR="00345E60" w:rsidRPr="00C566FC" w:rsidRDefault="00345E60" w:rsidP="00C416CA">
      <w:pPr>
        <w:rPr>
          <w:lang w:val="ru-RU"/>
        </w:rPr>
      </w:pPr>
    </w:p>
    <w:p w:rsidR="00345E60" w:rsidRPr="00C566FC" w:rsidRDefault="00345E60" w:rsidP="00C416CA">
      <w:pPr>
        <w:rPr>
          <w:lang w:val="ru-RU"/>
        </w:rPr>
      </w:pPr>
      <w:r w:rsidRPr="00C566FC">
        <w:rPr>
          <w:lang w:val="ru-RU"/>
        </w:rPr>
        <w:t>Долуподписаният/ата:</w:t>
      </w:r>
    </w:p>
    <w:p w:rsidR="00345E60" w:rsidRPr="00C566FC" w:rsidRDefault="00345E60" w:rsidP="00C416CA">
      <w:pPr>
        <w:rPr>
          <w:lang w:val="ru-RU"/>
        </w:rPr>
      </w:pPr>
      <w:r w:rsidRPr="00C566FC">
        <w:rPr>
          <w:lang w:val="ru-RU"/>
        </w:rPr>
        <w:t>1. ............................................................................................................................................</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ЕГН/ЛНЧ/официален личен идентификационен номер или друг уникален елемент за установяване на самоличността ........................................................................................,</w:t>
      </w:r>
    </w:p>
    <w:p w:rsidR="00345E60" w:rsidRPr="00C566FC" w:rsidRDefault="00345E60" w:rsidP="00C416CA">
      <w:pPr>
        <w:rPr>
          <w:lang w:val="ru-RU"/>
        </w:rPr>
      </w:pPr>
      <w:r w:rsidRPr="00C566FC">
        <w:rPr>
          <w:lang w:val="ru-RU"/>
        </w:rPr>
        <w:t>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rPr>
          <w:lang w:val="ru-RU"/>
        </w:rPr>
      </w:pPr>
      <w:r w:rsidRPr="00C566FC">
        <w:rPr>
          <w:lang w:val="ru-RU"/>
        </w:rPr>
        <w:t>постоянен адрес: .................................................................................................................,</w:t>
      </w:r>
    </w:p>
    <w:p w:rsidR="00345E60" w:rsidRPr="00C566FC" w:rsidRDefault="00345E60" w:rsidP="00C416CA">
      <w:pPr>
        <w:rPr>
          <w:lang w:val="ru-RU"/>
        </w:rPr>
      </w:pPr>
      <w:r w:rsidRPr="00C566FC">
        <w:rPr>
          <w:lang w:val="ru-RU"/>
        </w:rPr>
        <w:t>или адрес: ............................................................................................................................,</w:t>
      </w:r>
    </w:p>
    <w:p w:rsidR="00345E60" w:rsidRPr="00C566FC" w:rsidRDefault="00345E60" w:rsidP="00C416CA">
      <w:pPr>
        <w:jc w:val="center"/>
        <w:rPr>
          <w:i/>
          <w:lang w:val="ru-RU"/>
        </w:rPr>
      </w:pPr>
      <w:r w:rsidRPr="00C566FC">
        <w:rPr>
          <w:i/>
          <w:lang w:val="ru-RU"/>
        </w:rPr>
        <w:t>(за чужди граждани без постоянен адрес)</w:t>
      </w:r>
    </w:p>
    <w:p w:rsidR="00345E60" w:rsidRPr="00C566FC" w:rsidRDefault="00345E60" w:rsidP="00C416CA">
      <w:pPr>
        <w:rPr>
          <w:lang w:val="en-US"/>
        </w:rPr>
      </w:pPr>
      <w:r w:rsidRPr="00C566FC">
        <w:rPr>
          <w:lang w:val="en-US"/>
        </w:rPr>
        <w:t>в качеството ми на:</w:t>
      </w:r>
    </w:p>
    <w:p w:rsidR="00345E60" w:rsidRPr="00C566FC" w:rsidRDefault="00345E60" w:rsidP="00C416CA">
      <w:pPr>
        <w:pStyle w:val="ListParagraph"/>
        <w:numPr>
          <w:ilvl w:val="0"/>
          <w:numId w:val="7"/>
        </w:numPr>
        <w:spacing w:after="0" w:line="240" w:lineRule="auto"/>
        <w:contextualSpacing w:val="0"/>
        <w:rPr>
          <w:rFonts w:ascii="Times New Roman" w:hAnsi="Times New Roman"/>
          <w:sz w:val="24"/>
          <w:szCs w:val="24"/>
          <w:lang w:val="en-US"/>
        </w:rPr>
      </w:pPr>
      <w:r w:rsidRPr="00C566FC">
        <w:rPr>
          <w:rFonts w:ascii="Times New Roman" w:hAnsi="Times New Roman"/>
          <w:sz w:val="24"/>
          <w:szCs w:val="24"/>
          <w:lang w:val="en-US"/>
        </w:rPr>
        <w:t>законен представител</w:t>
      </w:r>
    </w:p>
    <w:p w:rsidR="00345E60" w:rsidRPr="00C566FC" w:rsidRDefault="00345E60" w:rsidP="00C416CA">
      <w:pPr>
        <w:pStyle w:val="ListParagraph"/>
        <w:numPr>
          <w:ilvl w:val="0"/>
          <w:numId w:val="7"/>
        </w:numPr>
        <w:spacing w:after="0" w:line="240" w:lineRule="auto"/>
        <w:contextualSpacing w:val="0"/>
        <w:rPr>
          <w:rFonts w:ascii="Times New Roman" w:hAnsi="Times New Roman"/>
          <w:sz w:val="24"/>
          <w:szCs w:val="24"/>
          <w:lang w:val="en-US"/>
        </w:rPr>
      </w:pPr>
      <w:r w:rsidRPr="00C566FC">
        <w:rPr>
          <w:rFonts w:ascii="Times New Roman" w:hAnsi="Times New Roman"/>
          <w:sz w:val="24"/>
          <w:szCs w:val="24"/>
          <w:lang w:val="en-US"/>
        </w:rPr>
        <w:t>пълномощник</w:t>
      </w:r>
    </w:p>
    <w:p w:rsidR="00345E60" w:rsidRPr="00C566FC" w:rsidRDefault="00345E60" w:rsidP="00C416CA">
      <w:pPr>
        <w:rPr>
          <w:lang w:val="en-US"/>
        </w:rPr>
      </w:pPr>
      <w:r w:rsidRPr="00C566FC">
        <w:rPr>
          <w:lang w:val="en-US"/>
        </w:rPr>
        <w:t>на ...........................................................................................................................................</w:t>
      </w:r>
    </w:p>
    <w:p w:rsidR="00345E60" w:rsidRPr="00C566FC" w:rsidRDefault="00345E60" w:rsidP="00C416CA">
      <w:pPr>
        <w:jc w:val="center"/>
        <w:rPr>
          <w:i/>
          <w:lang w:val="ru-RU"/>
        </w:rPr>
      </w:pPr>
      <w:r w:rsidRPr="00C566FC">
        <w:rPr>
          <w:i/>
          <w:lang w:val="ru-RU"/>
        </w:rPr>
        <w:t>(посочва се наименованието, както и правноорганизационната форма на юридическото лице или видът на правното образувание)</w:t>
      </w:r>
    </w:p>
    <w:p w:rsidR="00345E60" w:rsidRPr="00C566FC" w:rsidRDefault="00345E60" w:rsidP="00C416CA">
      <w:pPr>
        <w:rPr>
          <w:lang w:val="ru-RU"/>
        </w:rPr>
      </w:pPr>
      <w:r w:rsidRPr="00C566FC">
        <w:rPr>
          <w:lang w:val="ru-RU"/>
        </w:rPr>
        <w:t>с ЕИК/БУЛСТАТ/ номер в съответния национален регистър .......................................,</w:t>
      </w:r>
    </w:p>
    <w:p w:rsidR="00345E60" w:rsidRPr="00C566FC" w:rsidRDefault="00345E60" w:rsidP="00C416CA">
      <w:pPr>
        <w:rPr>
          <w:lang w:val="ru-RU"/>
        </w:rPr>
      </w:pPr>
      <w:r w:rsidRPr="00C566FC">
        <w:rPr>
          <w:lang w:val="ru-RU"/>
        </w:rPr>
        <w:t>вписано в регистъра при ....................................................................................................,</w:t>
      </w:r>
    </w:p>
    <w:p w:rsidR="00345E60" w:rsidRDefault="00345E60" w:rsidP="00C416CA">
      <w:pPr>
        <w:jc w:val="center"/>
        <w:rPr>
          <w:b/>
          <w:lang w:val="ru-RU"/>
        </w:rPr>
      </w:pPr>
    </w:p>
    <w:p w:rsidR="00345E60" w:rsidRDefault="00345E60" w:rsidP="00C416CA">
      <w:pPr>
        <w:jc w:val="center"/>
        <w:rPr>
          <w:b/>
          <w:lang w:val="ru-RU"/>
        </w:rPr>
      </w:pPr>
      <w:r w:rsidRPr="00C566FC">
        <w:rPr>
          <w:b/>
          <w:lang w:val="ru-RU"/>
        </w:rPr>
        <w:t>ДЕКЛАРИРАМ:</w:t>
      </w:r>
    </w:p>
    <w:p w:rsidR="00345E60" w:rsidRPr="00C566FC" w:rsidRDefault="00345E60" w:rsidP="00C416CA">
      <w:pPr>
        <w:jc w:val="center"/>
        <w:rPr>
          <w:b/>
          <w:lang w:val="ru-RU"/>
        </w:rPr>
      </w:pPr>
    </w:p>
    <w:p w:rsidR="00345E60" w:rsidRPr="00C566FC" w:rsidRDefault="00345E60" w:rsidP="00C416CA">
      <w:pPr>
        <w:rPr>
          <w:lang w:val="ru-RU"/>
        </w:rPr>
      </w:pPr>
      <w:r w:rsidRPr="00C566FC">
        <w:rPr>
          <w:b/>
          <w:lang w:val="ru-RU"/>
        </w:rPr>
        <w:t>І.</w:t>
      </w:r>
      <w:r w:rsidRPr="00C566FC">
        <w:rPr>
          <w:lang w:val="ru-RU"/>
        </w:rPr>
        <w:t xml:space="preserve"> Действителни собственици на представляваното от мен юридическо лице/правно образувание са следните физически лица:</w:t>
      </w:r>
    </w:p>
    <w:p w:rsidR="00345E60" w:rsidRPr="00C566FC" w:rsidRDefault="00345E60" w:rsidP="00C416CA">
      <w:pPr>
        <w:rPr>
          <w:lang w:val="ru-RU"/>
        </w:rPr>
      </w:pPr>
      <w:r w:rsidRPr="00C566FC">
        <w:rPr>
          <w:lang w:val="ru-RU"/>
        </w:rPr>
        <w:t>1. ............................................................................................................................................</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jc w:val="center"/>
        <w:rPr>
          <w:i/>
          <w:lang w:val="ru-RU"/>
        </w:rPr>
      </w:pPr>
      <w:r w:rsidRPr="00C566FC">
        <w:rPr>
          <w:i/>
          <w:lang w:val="ru-RU"/>
        </w:rPr>
        <w:t>(посочва се всяко гражданство на лицето)</w:t>
      </w:r>
    </w:p>
    <w:p w:rsidR="00345E60" w:rsidRPr="00C566FC" w:rsidRDefault="00345E6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345E60" w:rsidRPr="00C566FC" w:rsidRDefault="00345E60" w:rsidP="00C416CA">
      <w:pPr>
        <w:rPr>
          <w:lang w:val="ru-RU"/>
        </w:rPr>
      </w:pPr>
      <w:r w:rsidRPr="00C566FC">
        <w:rPr>
          <w:lang w:val="ru-RU"/>
        </w:rPr>
        <w:t>постоянен адрес: .................................................................................................................,</w:t>
      </w:r>
    </w:p>
    <w:p w:rsidR="00345E60" w:rsidRPr="00C566FC" w:rsidRDefault="00345E60" w:rsidP="00C416CA">
      <w:pPr>
        <w:rPr>
          <w:lang w:val="ru-RU"/>
        </w:rPr>
      </w:pPr>
      <w:r w:rsidRPr="00C566FC">
        <w:rPr>
          <w:lang w:val="ru-RU"/>
        </w:rPr>
        <w:t>или адрес: ............................................................................................................................,</w:t>
      </w:r>
    </w:p>
    <w:p w:rsidR="00345E60" w:rsidRPr="00C566FC" w:rsidRDefault="00345E60" w:rsidP="00C416CA">
      <w:pPr>
        <w:jc w:val="center"/>
        <w:rPr>
          <w:i/>
          <w:lang w:val="ru-RU"/>
        </w:rPr>
      </w:pPr>
      <w:r w:rsidRPr="00C566FC">
        <w:rPr>
          <w:i/>
          <w:lang w:val="ru-RU"/>
        </w:rPr>
        <w:t>(за лица без постоянен адрес на територията на Република България)</w:t>
      </w:r>
    </w:p>
    <w:p w:rsidR="00345E60" w:rsidRPr="00C566FC" w:rsidRDefault="00345E60" w:rsidP="00C416CA">
      <w:pPr>
        <w:jc w:val="both"/>
        <w:rPr>
          <w:lang w:val="en-US"/>
        </w:rPr>
      </w:pPr>
      <w:r w:rsidRPr="00C566FC">
        <w:rPr>
          <w:lang w:val="en-US"/>
        </w:rPr>
        <w:t>което е:</w:t>
      </w:r>
    </w:p>
    <w:p w:rsidR="00345E60" w:rsidRPr="00C566FC" w:rsidRDefault="00345E60" w:rsidP="00C416CA">
      <w:pPr>
        <w:pStyle w:val="ListParagraph"/>
        <w:numPr>
          <w:ilvl w:val="0"/>
          <w:numId w:val="8"/>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45E60" w:rsidRPr="00C566FC" w:rsidRDefault="00345E60" w:rsidP="00C416CA">
      <w:pPr>
        <w:pStyle w:val="ListParagraph"/>
        <w:numPr>
          <w:ilvl w:val="0"/>
          <w:numId w:val="8"/>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лице, упражняващо контрол по смисъла на § 1в от допълнителните разпоредби на Търговския закон (посочва се конкретната хипотеза) ................................................................................................................................;</w:t>
      </w:r>
    </w:p>
    <w:p w:rsidR="00345E60" w:rsidRPr="00C566FC" w:rsidRDefault="00345E6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45E60" w:rsidRPr="00C566FC" w:rsidRDefault="00345E6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45E60" w:rsidRPr="00C566FC" w:rsidRDefault="00345E6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45E60" w:rsidRPr="00C566FC" w:rsidRDefault="00345E6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45E60" w:rsidRPr="00C566FC" w:rsidRDefault="00345E6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действителен собственик;</w:t>
      </w:r>
    </w:p>
    <w:p w:rsidR="00345E60" w:rsidRPr="00C566FC" w:rsidRDefault="00345E60" w:rsidP="00C416CA">
      <w:pPr>
        <w:pStyle w:val="ListParagraph"/>
        <w:numPr>
          <w:ilvl w:val="0"/>
          <w:numId w:val="9"/>
        </w:numPr>
        <w:spacing w:after="0" w:line="240" w:lineRule="auto"/>
        <w:contextualSpacing w:val="0"/>
        <w:jc w:val="both"/>
        <w:rPr>
          <w:rFonts w:ascii="Times New Roman" w:hAnsi="Times New Roman"/>
          <w:sz w:val="24"/>
          <w:szCs w:val="24"/>
          <w:lang w:val="en-US"/>
        </w:rPr>
      </w:pPr>
      <w:r w:rsidRPr="00C566FC">
        <w:rPr>
          <w:rFonts w:ascii="Times New Roman" w:hAnsi="Times New Roman"/>
          <w:sz w:val="24"/>
          <w:szCs w:val="24"/>
          <w:lang w:val="ru-RU"/>
        </w:rPr>
        <w:t xml:space="preserve"> </w:t>
      </w:r>
      <w:r w:rsidRPr="00C566FC">
        <w:rPr>
          <w:rFonts w:ascii="Times New Roman" w:hAnsi="Times New Roman"/>
          <w:sz w:val="24"/>
          <w:szCs w:val="24"/>
          <w:lang w:val="en-US"/>
        </w:rPr>
        <w:t>друго (посочва се).........................................................................................................</w:t>
      </w:r>
    </w:p>
    <w:p w:rsidR="00345E60" w:rsidRPr="00C566FC" w:rsidRDefault="00345E60" w:rsidP="00C416CA">
      <w:pPr>
        <w:rPr>
          <w:lang w:val="en-US"/>
        </w:rPr>
      </w:pPr>
    </w:p>
    <w:p w:rsidR="00345E60" w:rsidRPr="00C566FC" w:rsidRDefault="00345E60" w:rsidP="00C416CA">
      <w:pPr>
        <w:rPr>
          <w:lang w:val="en-US"/>
        </w:rPr>
      </w:pPr>
      <w:r w:rsidRPr="00C566FC">
        <w:rPr>
          <w:lang w:val="en-US"/>
        </w:rPr>
        <w:t>Описание на притежаваните права: ..............................................................................</w:t>
      </w:r>
    </w:p>
    <w:p w:rsidR="00345E60" w:rsidRPr="00C566FC" w:rsidRDefault="00345E60" w:rsidP="00C416CA">
      <w:pPr>
        <w:rPr>
          <w:lang w:val="en-US"/>
        </w:rPr>
      </w:pPr>
      <w:r w:rsidRPr="00C566FC">
        <w:rPr>
          <w:lang w:val="en-US"/>
        </w:rPr>
        <w:t>...........................................................................................................................................</w:t>
      </w:r>
    </w:p>
    <w:p w:rsidR="00345E60" w:rsidRPr="00C566FC" w:rsidRDefault="00345E60" w:rsidP="00C416CA">
      <w:pPr>
        <w:rPr>
          <w:lang w:val="en-US"/>
        </w:rPr>
      </w:pPr>
      <w:r w:rsidRPr="00C566FC">
        <w:rPr>
          <w:lang w:val="en-US"/>
        </w:rPr>
        <w:t>2. ............................................................................................................................................</w:t>
      </w:r>
    </w:p>
    <w:p w:rsidR="00345E60" w:rsidRPr="00C566FC" w:rsidRDefault="00345E60" w:rsidP="00C416CA">
      <w:pPr>
        <w:jc w:val="center"/>
        <w:rPr>
          <w:i/>
          <w:lang w:val="en-US"/>
        </w:rPr>
      </w:pPr>
      <w:r w:rsidRPr="00C566FC">
        <w:rPr>
          <w:i/>
          <w:lang w:val="en-US"/>
        </w:rPr>
        <w:t>(име, презиме, фамилия)</w:t>
      </w:r>
    </w:p>
    <w:p w:rsidR="00345E60" w:rsidRPr="00C566FC" w:rsidRDefault="00345E60" w:rsidP="00C416CA">
      <w:pPr>
        <w:rPr>
          <w:lang w:val="ru-RU"/>
        </w:rPr>
      </w:pPr>
      <w:r w:rsidRPr="00C566FC">
        <w:rPr>
          <w:lang w:val="ru-RU"/>
        </w:rPr>
        <w:t>ЕГН/ЛНЧ: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jc w:val="center"/>
        <w:rPr>
          <w:i/>
          <w:lang w:val="ru-RU"/>
        </w:rPr>
      </w:pPr>
      <w:r w:rsidRPr="00C566FC">
        <w:rPr>
          <w:i/>
          <w:lang w:val="ru-RU"/>
        </w:rPr>
        <w:t>(посочва се всяко гражданство на лицето)</w:t>
      </w:r>
    </w:p>
    <w:p w:rsidR="00345E60" w:rsidRPr="00C566FC" w:rsidRDefault="00345E6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345E60" w:rsidRPr="00C566FC" w:rsidRDefault="00345E60" w:rsidP="00C416CA">
      <w:pPr>
        <w:rPr>
          <w:lang w:val="ru-RU"/>
        </w:rPr>
      </w:pPr>
      <w:r w:rsidRPr="00C566FC">
        <w:rPr>
          <w:lang w:val="ru-RU"/>
        </w:rPr>
        <w:t>постоянен адрес: ..................................................................................................................</w:t>
      </w:r>
    </w:p>
    <w:p w:rsidR="00345E60" w:rsidRPr="00C566FC" w:rsidRDefault="00345E60" w:rsidP="00C416CA">
      <w:pPr>
        <w:rPr>
          <w:lang w:val="ru-RU"/>
        </w:rPr>
      </w:pPr>
      <w:r w:rsidRPr="00C566FC">
        <w:rPr>
          <w:lang w:val="ru-RU"/>
        </w:rPr>
        <w:t>или адрес: ............................................................................................................................,</w:t>
      </w:r>
    </w:p>
    <w:p w:rsidR="00345E60" w:rsidRPr="00C566FC" w:rsidRDefault="00345E60" w:rsidP="00C416CA">
      <w:pPr>
        <w:jc w:val="center"/>
        <w:rPr>
          <w:i/>
          <w:lang w:val="ru-RU"/>
        </w:rPr>
      </w:pPr>
      <w:r w:rsidRPr="00C566FC">
        <w:rPr>
          <w:i/>
          <w:lang w:val="ru-RU"/>
        </w:rPr>
        <w:t>(за лица без постоянен адрес на територията на Република България)</w:t>
      </w:r>
    </w:p>
    <w:p w:rsidR="00345E60" w:rsidRPr="00C566FC" w:rsidRDefault="00345E60" w:rsidP="00C416CA">
      <w:pPr>
        <w:rPr>
          <w:lang w:val="en-US"/>
        </w:rPr>
      </w:pPr>
      <w:r w:rsidRPr="00C566FC">
        <w:rPr>
          <w:lang w:val="en-US"/>
        </w:rPr>
        <w:t>което е:</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контрол по смисъла на § 1в от допълнителните разпоредби на Търговския закон (посочва се конкретната хипотеза) ...............................................................................................................................;</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действителен собственик;</w:t>
      </w:r>
    </w:p>
    <w:p w:rsidR="00345E60" w:rsidRPr="00C566FC" w:rsidRDefault="00345E60" w:rsidP="00C416CA">
      <w:pPr>
        <w:pStyle w:val="ListParagraph"/>
        <w:numPr>
          <w:ilvl w:val="0"/>
          <w:numId w:val="10"/>
        </w:numPr>
        <w:spacing w:after="0" w:line="240" w:lineRule="auto"/>
        <w:contextualSpacing w:val="0"/>
        <w:jc w:val="both"/>
        <w:rPr>
          <w:rFonts w:ascii="Times New Roman" w:hAnsi="Times New Roman"/>
          <w:sz w:val="24"/>
          <w:szCs w:val="24"/>
          <w:lang w:val="en-US"/>
        </w:rPr>
      </w:pPr>
      <w:r w:rsidRPr="00C566FC">
        <w:rPr>
          <w:rFonts w:ascii="Times New Roman" w:hAnsi="Times New Roman"/>
          <w:sz w:val="24"/>
          <w:szCs w:val="24"/>
          <w:lang w:val="ru-RU"/>
        </w:rPr>
        <w:t xml:space="preserve"> </w:t>
      </w:r>
      <w:r w:rsidRPr="00C566FC">
        <w:rPr>
          <w:rFonts w:ascii="Times New Roman" w:hAnsi="Times New Roman"/>
          <w:sz w:val="24"/>
          <w:szCs w:val="24"/>
          <w:lang w:val="en-US"/>
        </w:rPr>
        <w:t>друго (посочва се) ........................................................................................................</w:t>
      </w:r>
    </w:p>
    <w:p w:rsidR="00345E60" w:rsidRPr="00C566FC" w:rsidRDefault="00345E60" w:rsidP="00C416CA">
      <w:pPr>
        <w:rPr>
          <w:lang w:val="en-US"/>
        </w:rPr>
      </w:pPr>
    </w:p>
    <w:p w:rsidR="00345E60" w:rsidRPr="00C566FC" w:rsidRDefault="00345E60" w:rsidP="00C416CA">
      <w:pPr>
        <w:rPr>
          <w:lang w:val="en-US"/>
        </w:rPr>
      </w:pPr>
      <w:r w:rsidRPr="00C566FC">
        <w:rPr>
          <w:lang w:val="en-US"/>
        </w:rPr>
        <w:t>Описание на притежаваните права: ..............................................................................</w:t>
      </w:r>
    </w:p>
    <w:p w:rsidR="00345E60" w:rsidRPr="00C566FC" w:rsidRDefault="00345E60" w:rsidP="00C416CA">
      <w:pPr>
        <w:rPr>
          <w:lang w:val="en-US"/>
        </w:rPr>
      </w:pPr>
      <w:r w:rsidRPr="00C566FC">
        <w:rPr>
          <w:lang w:val="en-US"/>
        </w:rPr>
        <w:t>............................................................................................................................................</w:t>
      </w:r>
    </w:p>
    <w:p w:rsidR="00345E60" w:rsidRPr="00C566FC" w:rsidRDefault="00345E60" w:rsidP="00C416CA">
      <w:pPr>
        <w:jc w:val="both"/>
        <w:rPr>
          <w:lang w:val="ru-RU"/>
        </w:rPr>
      </w:pPr>
      <w:r w:rsidRPr="00C566FC">
        <w:rPr>
          <w:b/>
          <w:lang w:val="ru-RU"/>
        </w:rPr>
        <w:t>ІІ.</w:t>
      </w:r>
      <w:r w:rsidRPr="00C566FC">
        <w:rPr>
          <w:lang w:val="ru-RU"/>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45E60" w:rsidRPr="00C566FC" w:rsidRDefault="00345E60" w:rsidP="00C416CA">
      <w:pPr>
        <w:jc w:val="both"/>
        <w:rPr>
          <w:lang w:val="ru-RU"/>
        </w:rPr>
      </w:pPr>
      <w:r w:rsidRPr="00C566FC">
        <w:rPr>
          <w:b/>
          <w:lang w:val="ru-RU"/>
        </w:rPr>
        <w:t>А.</w:t>
      </w:r>
      <w:r w:rsidRPr="00C566FC">
        <w:rPr>
          <w:lang w:val="ru-RU"/>
        </w:rPr>
        <w:t xml:space="preserve"> Юридически лица/правни образувания, чрез които пряко се упражнява контрол:</w:t>
      </w:r>
    </w:p>
    <w:p w:rsidR="00345E60" w:rsidRPr="00C566FC" w:rsidRDefault="00345E60" w:rsidP="00C416CA">
      <w:pPr>
        <w:jc w:val="both"/>
        <w:rPr>
          <w:lang w:val="ru-RU"/>
        </w:rPr>
      </w:pPr>
      <w:r w:rsidRPr="00C566FC">
        <w:rPr>
          <w:lang w:val="ru-RU"/>
        </w:rPr>
        <w:t>...............................................................................................................................................,</w:t>
      </w:r>
    </w:p>
    <w:p w:rsidR="00345E60" w:rsidRPr="00C566FC" w:rsidRDefault="00345E60" w:rsidP="00C416CA">
      <w:pPr>
        <w:jc w:val="center"/>
        <w:rPr>
          <w:i/>
          <w:lang w:val="ru-RU"/>
        </w:rPr>
      </w:pPr>
      <w:r w:rsidRPr="00C566FC">
        <w:rPr>
          <w:i/>
          <w:lang w:val="ru-RU"/>
        </w:rPr>
        <w:t>(посочва се наименованието, както и правноорганизационната форма на юридическото лице или видът на правното образувание)</w:t>
      </w:r>
    </w:p>
    <w:p w:rsidR="00345E60" w:rsidRPr="00C566FC" w:rsidRDefault="00345E60" w:rsidP="00C416CA">
      <w:pPr>
        <w:rPr>
          <w:lang w:val="ru-RU"/>
        </w:rPr>
      </w:pPr>
      <w:r w:rsidRPr="00C566FC">
        <w:rPr>
          <w:lang w:val="ru-RU"/>
        </w:rPr>
        <w:t>седалище: .............................................................................................................................,</w:t>
      </w:r>
    </w:p>
    <w:p w:rsidR="00345E60" w:rsidRPr="00C566FC" w:rsidRDefault="00345E60" w:rsidP="00C416CA">
      <w:pPr>
        <w:jc w:val="center"/>
        <w:rPr>
          <w:i/>
          <w:lang w:val="ru-RU"/>
        </w:rPr>
      </w:pPr>
      <w:r w:rsidRPr="00C566FC">
        <w:rPr>
          <w:i/>
          <w:lang w:val="ru-RU"/>
        </w:rPr>
        <w:t>(държава, град, община)</w:t>
      </w:r>
    </w:p>
    <w:p w:rsidR="00345E60" w:rsidRPr="00C566FC" w:rsidRDefault="00345E60" w:rsidP="00C416CA">
      <w:pPr>
        <w:rPr>
          <w:lang w:val="ru-RU"/>
        </w:rPr>
      </w:pPr>
      <w:r w:rsidRPr="00C566FC">
        <w:rPr>
          <w:lang w:val="ru-RU"/>
        </w:rPr>
        <w:t>адрес: ....................................................................................................................................,</w:t>
      </w:r>
    </w:p>
    <w:p w:rsidR="00345E60" w:rsidRPr="00C566FC" w:rsidRDefault="00345E60" w:rsidP="00C416CA">
      <w:pPr>
        <w:rPr>
          <w:lang w:val="ru-RU"/>
        </w:rPr>
      </w:pPr>
      <w:r w:rsidRPr="00C566FC">
        <w:rPr>
          <w:lang w:val="ru-RU"/>
        </w:rPr>
        <w:t>вписано в регистър .............................................................................................................,</w:t>
      </w:r>
    </w:p>
    <w:p w:rsidR="00345E60" w:rsidRPr="00C566FC" w:rsidRDefault="00345E60" w:rsidP="00C416CA">
      <w:pPr>
        <w:rPr>
          <w:lang w:val="ru-RU"/>
        </w:rPr>
      </w:pPr>
      <w:r w:rsidRPr="00C566FC">
        <w:rPr>
          <w:lang w:val="ru-RU"/>
        </w:rPr>
        <w:t>ЕИК/БУЛСТАТ или номер в съответния национален регистър .....................................</w:t>
      </w:r>
    </w:p>
    <w:p w:rsidR="00345E60" w:rsidRPr="00C566FC" w:rsidRDefault="00345E60" w:rsidP="00C416CA">
      <w:pPr>
        <w:rPr>
          <w:lang w:val="ru-RU"/>
        </w:rPr>
      </w:pPr>
      <w:r w:rsidRPr="00C566FC">
        <w:rPr>
          <w:lang w:val="ru-RU"/>
        </w:rPr>
        <w:t>Представители:</w:t>
      </w:r>
    </w:p>
    <w:p w:rsidR="00345E60" w:rsidRPr="00C566FC" w:rsidRDefault="00345E60" w:rsidP="00C416CA">
      <w:pPr>
        <w:rPr>
          <w:lang w:val="ru-RU"/>
        </w:rPr>
      </w:pPr>
      <w:r w:rsidRPr="00C566FC">
        <w:rPr>
          <w:lang w:val="ru-RU"/>
        </w:rPr>
        <w:t>1. ...........................................................................................................................................,</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rPr>
          <w:lang w:val="ru-RU"/>
        </w:rPr>
      </w:pPr>
      <w:r w:rsidRPr="00C566FC">
        <w:rPr>
          <w:lang w:val="ru-RU"/>
        </w:rPr>
        <w:t>(посочва се всяко гражданство на лицето)</w:t>
      </w:r>
    </w:p>
    <w:p w:rsidR="00345E60" w:rsidRPr="00C566FC" w:rsidRDefault="00345E60" w:rsidP="00C416CA">
      <w:pPr>
        <w:jc w:val="both"/>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345E60" w:rsidRPr="00C566FC" w:rsidRDefault="00345E60" w:rsidP="00C416CA">
      <w:pPr>
        <w:rPr>
          <w:lang w:val="ru-RU"/>
        </w:rPr>
      </w:pPr>
      <w:r w:rsidRPr="00C566FC">
        <w:rPr>
          <w:lang w:val="ru-RU"/>
        </w:rPr>
        <w:t>постоянен адрес: ..................................................................................................................</w:t>
      </w:r>
    </w:p>
    <w:p w:rsidR="00345E60" w:rsidRPr="00C566FC" w:rsidRDefault="00345E60" w:rsidP="00C416CA">
      <w:pPr>
        <w:rPr>
          <w:lang w:val="ru-RU"/>
        </w:rPr>
      </w:pPr>
      <w:r w:rsidRPr="00C566FC">
        <w:rPr>
          <w:lang w:val="ru-RU"/>
        </w:rPr>
        <w:t>2. ...........................................................................................................................................,</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rPr>
          <w:lang w:val="ru-RU"/>
        </w:rPr>
      </w:pPr>
      <w:r w:rsidRPr="00C566FC">
        <w:rPr>
          <w:lang w:val="ru-RU"/>
        </w:rPr>
        <w:t>(посочва се всяко гражданство на лицето)</w:t>
      </w:r>
    </w:p>
    <w:p w:rsidR="00345E60" w:rsidRPr="00C566FC" w:rsidRDefault="00345E6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345E60" w:rsidRPr="00C566FC" w:rsidRDefault="00345E60" w:rsidP="00C416CA">
      <w:pPr>
        <w:rPr>
          <w:lang w:val="ru-RU"/>
        </w:rPr>
      </w:pPr>
      <w:r w:rsidRPr="00C566FC">
        <w:rPr>
          <w:lang w:val="ru-RU"/>
        </w:rPr>
        <w:t>постоянен адрес: .................................................................................................................,</w:t>
      </w:r>
    </w:p>
    <w:p w:rsidR="00345E60" w:rsidRPr="00C566FC" w:rsidRDefault="00345E60" w:rsidP="00C416CA">
      <w:pPr>
        <w:rPr>
          <w:lang w:val="ru-RU"/>
        </w:rPr>
      </w:pPr>
      <w:r w:rsidRPr="00C566FC">
        <w:rPr>
          <w:lang w:val="ru-RU"/>
        </w:rPr>
        <w:t>или адрес: .............................................................................................................................</w:t>
      </w:r>
    </w:p>
    <w:p w:rsidR="00345E60" w:rsidRPr="00C566FC" w:rsidRDefault="00345E60" w:rsidP="00C416CA">
      <w:pPr>
        <w:jc w:val="center"/>
        <w:rPr>
          <w:i/>
          <w:lang w:val="ru-RU"/>
        </w:rPr>
      </w:pPr>
      <w:r w:rsidRPr="00C566FC">
        <w:rPr>
          <w:i/>
          <w:lang w:val="ru-RU"/>
        </w:rPr>
        <w:t>(за лица без постоянен адрес на територията на Република България)</w:t>
      </w:r>
    </w:p>
    <w:p w:rsidR="00345E60" w:rsidRPr="00C566FC" w:rsidRDefault="00345E60" w:rsidP="00C416CA">
      <w:pPr>
        <w:rPr>
          <w:lang w:val="ru-RU"/>
        </w:rPr>
      </w:pPr>
      <w:r w:rsidRPr="00C566FC">
        <w:rPr>
          <w:lang w:val="ru-RU"/>
        </w:rPr>
        <w:t>Начин на представляване: ..................................................................................................</w:t>
      </w:r>
    </w:p>
    <w:p w:rsidR="00345E60" w:rsidRPr="00C566FC" w:rsidRDefault="00345E60" w:rsidP="00C416CA">
      <w:pPr>
        <w:jc w:val="center"/>
        <w:rPr>
          <w:i/>
          <w:lang w:val="ru-RU"/>
        </w:rPr>
      </w:pPr>
      <w:r w:rsidRPr="00C566FC">
        <w:rPr>
          <w:i/>
          <w:lang w:val="ru-RU"/>
        </w:rPr>
        <w:t>(заедно, поотделно или по друг начин)</w:t>
      </w:r>
    </w:p>
    <w:p w:rsidR="00345E60" w:rsidRPr="00C566FC" w:rsidRDefault="00345E60" w:rsidP="00C416CA">
      <w:pPr>
        <w:rPr>
          <w:lang w:val="ru-RU"/>
        </w:rPr>
      </w:pPr>
      <w:r w:rsidRPr="00C566FC">
        <w:rPr>
          <w:b/>
          <w:lang w:val="ru-RU"/>
        </w:rPr>
        <w:t>Б.</w:t>
      </w:r>
      <w:r w:rsidRPr="00C566FC">
        <w:rPr>
          <w:lang w:val="ru-RU"/>
        </w:rPr>
        <w:t xml:space="preserve"> Юридически лица/правни образувания, чрез които непряко се упражнява контрол:</w:t>
      </w:r>
    </w:p>
    <w:p w:rsidR="00345E60" w:rsidRPr="00C566FC" w:rsidRDefault="00345E60" w:rsidP="00C416CA">
      <w:pPr>
        <w:rPr>
          <w:lang w:val="ru-RU"/>
        </w:rPr>
      </w:pPr>
      <w:r w:rsidRPr="00C566FC">
        <w:rPr>
          <w:lang w:val="ru-RU"/>
        </w:rPr>
        <w:t>................................................................................................................................................,</w:t>
      </w:r>
    </w:p>
    <w:p w:rsidR="00345E60" w:rsidRPr="00C566FC" w:rsidRDefault="00345E60" w:rsidP="00C416CA">
      <w:pPr>
        <w:rPr>
          <w:lang w:val="ru-RU"/>
        </w:rPr>
      </w:pPr>
      <w:r w:rsidRPr="00C566FC">
        <w:rPr>
          <w:lang w:val="ru-RU"/>
        </w:rPr>
        <w:t>(посочва се наименованието, както и правноорганизационната форма на юридическото лице или видът на правното образувание)</w:t>
      </w:r>
    </w:p>
    <w:p w:rsidR="00345E60" w:rsidRPr="00C566FC" w:rsidRDefault="00345E60" w:rsidP="00C416CA">
      <w:pPr>
        <w:rPr>
          <w:lang w:val="ru-RU"/>
        </w:rPr>
      </w:pPr>
      <w:r w:rsidRPr="00C566FC">
        <w:rPr>
          <w:lang w:val="ru-RU"/>
        </w:rPr>
        <w:t>седалище: .............................................................................................................................,</w:t>
      </w:r>
    </w:p>
    <w:p w:rsidR="00345E60" w:rsidRPr="00C566FC" w:rsidRDefault="00345E60" w:rsidP="00C416CA">
      <w:pPr>
        <w:jc w:val="center"/>
        <w:rPr>
          <w:i/>
          <w:lang w:val="ru-RU"/>
        </w:rPr>
      </w:pPr>
      <w:r w:rsidRPr="00C566FC">
        <w:rPr>
          <w:i/>
          <w:lang w:val="ru-RU"/>
        </w:rPr>
        <w:t>(държава, град, община)</w:t>
      </w:r>
    </w:p>
    <w:p w:rsidR="00345E60" w:rsidRPr="00C566FC" w:rsidRDefault="00345E60" w:rsidP="00C416CA">
      <w:pPr>
        <w:rPr>
          <w:lang w:val="ru-RU"/>
        </w:rPr>
      </w:pPr>
      <w:r w:rsidRPr="00C566FC">
        <w:rPr>
          <w:lang w:val="ru-RU"/>
        </w:rPr>
        <w:t>адрес: ....................................................................................................................................,</w:t>
      </w:r>
    </w:p>
    <w:p w:rsidR="00345E60" w:rsidRPr="00C566FC" w:rsidRDefault="00345E60" w:rsidP="00C416CA">
      <w:pPr>
        <w:rPr>
          <w:lang w:val="ru-RU"/>
        </w:rPr>
      </w:pPr>
      <w:r w:rsidRPr="00C566FC">
        <w:rPr>
          <w:lang w:val="ru-RU"/>
        </w:rPr>
        <w:t>вписано в регистър .............................................................................................................,</w:t>
      </w:r>
    </w:p>
    <w:p w:rsidR="00345E60" w:rsidRPr="00C566FC" w:rsidRDefault="00345E60" w:rsidP="00C416CA">
      <w:pPr>
        <w:rPr>
          <w:lang w:val="ru-RU"/>
        </w:rPr>
      </w:pPr>
      <w:r w:rsidRPr="00C566FC">
        <w:rPr>
          <w:lang w:val="ru-RU"/>
        </w:rPr>
        <w:t>ЕИК/БУЛСТАТ или номер в съответния национален регистър .....................................</w:t>
      </w:r>
    </w:p>
    <w:p w:rsidR="00345E60" w:rsidRPr="00C566FC" w:rsidRDefault="00345E60" w:rsidP="00C416CA">
      <w:pPr>
        <w:rPr>
          <w:lang w:val="ru-RU"/>
        </w:rPr>
      </w:pPr>
      <w:r w:rsidRPr="00C566FC">
        <w:rPr>
          <w:lang w:val="ru-RU"/>
        </w:rPr>
        <w:t>Представители:</w:t>
      </w:r>
    </w:p>
    <w:p w:rsidR="00345E60" w:rsidRPr="00C566FC" w:rsidRDefault="00345E60" w:rsidP="00C416CA">
      <w:pPr>
        <w:rPr>
          <w:lang w:val="ru-RU"/>
        </w:rPr>
      </w:pPr>
      <w:r w:rsidRPr="00C566FC">
        <w:rPr>
          <w:lang w:val="ru-RU"/>
        </w:rPr>
        <w:t>1. ...........................................................................................................................................,</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jc w:val="center"/>
        <w:rPr>
          <w:i/>
          <w:lang w:val="ru-RU"/>
        </w:rPr>
      </w:pPr>
      <w:r w:rsidRPr="00C566FC">
        <w:rPr>
          <w:i/>
          <w:lang w:val="ru-RU"/>
        </w:rPr>
        <w:t>(посочва се всяко гражданство на лицето)</w:t>
      </w:r>
    </w:p>
    <w:p w:rsidR="00345E60" w:rsidRPr="00C566FC" w:rsidRDefault="00345E60" w:rsidP="00C416CA">
      <w:pPr>
        <w:jc w:val="both"/>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345E60" w:rsidRPr="00C566FC" w:rsidRDefault="00345E60" w:rsidP="00C416CA">
      <w:pPr>
        <w:jc w:val="both"/>
        <w:rPr>
          <w:lang w:val="ru-RU"/>
        </w:rPr>
      </w:pPr>
      <w:r w:rsidRPr="00C566FC">
        <w:rPr>
          <w:lang w:val="ru-RU"/>
        </w:rPr>
        <w:t>постоянен адрес: .................................................................................................................,</w:t>
      </w:r>
    </w:p>
    <w:p w:rsidR="00345E60" w:rsidRPr="00C566FC" w:rsidRDefault="00345E60" w:rsidP="00C416CA">
      <w:pPr>
        <w:rPr>
          <w:lang w:val="ru-RU"/>
        </w:rPr>
      </w:pPr>
      <w:r w:rsidRPr="00C566FC">
        <w:rPr>
          <w:lang w:val="ru-RU"/>
        </w:rPr>
        <w:t>или адрес: .............................................................................................................................</w:t>
      </w:r>
    </w:p>
    <w:p w:rsidR="00345E60" w:rsidRPr="00C566FC" w:rsidRDefault="00345E60" w:rsidP="00C416CA">
      <w:pPr>
        <w:jc w:val="center"/>
        <w:rPr>
          <w:i/>
          <w:lang w:val="ru-RU"/>
        </w:rPr>
      </w:pPr>
      <w:r w:rsidRPr="00C566FC">
        <w:rPr>
          <w:i/>
          <w:lang w:val="ru-RU"/>
        </w:rPr>
        <w:t>(за лица без постоянен адрес на територията на Република България)</w:t>
      </w:r>
    </w:p>
    <w:p w:rsidR="00345E60" w:rsidRPr="00C566FC" w:rsidRDefault="00345E60" w:rsidP="00C416CA">
      <w:pPr>
        <w:rPr>
          <w:lang w:val="ru-RU"/>
        </w:rPr>
      </w:pPr>
      <w:r w:rsidRPr="00C566FC">
        <w:rPr>
          <w:lang w:val="ru-RU"/>
        </w:rPr>
        <w:t>2. ...........................................................................................................................................,</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 ....................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rPr>
          <w:lang w:val="ru-RU"/>
        </w:rPr>
      </w:pPr>
      <w:r w:rsidRPr="00C566FC">
        <w:rPr>
          <w:lang w:val="ru-RU"/>
        </w:rPr>
        <w:t>(посочва се всяко гражданство на лицето)</w:t>
      </w:r>
    </w:p>
    <w:p w:rsidR="00345E60" w:rsidRPr="00C566FC" w:rsidRDefault="00345E6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345E60" w:rsidRPr="00C566FC" w:rsidRDefault="00345E60" w:rsidP="00C416CA">
      <w:pPr>
        <w:rPr>
          <w:lang w:val="ru-RU"/>
        </w:rPr>
      </w:pPr>
      <w:r w:rsidRPr="00C566FC">
        <w:rPr>
          <w:lang w:val="ru-RU"/>
        </w:rPr>
        <w:t>постоянен адрес: .................................................................................................................,</w:t>
      </w:r>
    </w:p>
    <w:p w:rsidR="00345E60" w:rsidRPr="00C566FC" w:rsidRDefault="00345E60" w:rsidP="00C416CA">
      <w:pPr>
        <w:rPr>
          <w:lang w:val="ru-RU"/>
        </w:rPr>
      </w:pPr>
      <w:r w:rsidRPr="00C566FC">
        <w:rPr>
          <w:lang w:val="ru-RU"/>
        </w:rPr>
        <w:t>или адрес: .............................................................................................................................</w:t>
      </w:r>
    </w:p>
    <w:p w:rsidR="00345E60" w:rsidRPr="00C566FC" w:rsidRDefault="00345E60" w:rsidP="00C416CA">
      <w:pPr>
        <w:jc w:val="center"/>
        <w:rPr>
          <w:i/>
          <w:lang w:val="ru-RU"/>
        </w:rPr>
      </w:pPr>
      <w:r w:rsidRPr="00C566FC">
        <w:rPr>
          <w:i/>
          <w:lang w:val="ru-RU"/>
        </w:rPr>
        <w:t>(за лица без постоянен адрес на територията на Република България)</w:t>
      </w:r>
    </w:p>
    <w:p w:rsidR="00345E60" w:rsidRPr="00C566FC" w:rsidRDefault="00345E60" w:rsidP="00C416CA">
      <w:pPr>
        <w:rPr>
          <w:lang w:val="ru-RU"/>
        </w:rPr>
      </w:pPr>
      <w:r w:rsidRPr="00C566FC">
        <w:rPr>
          <w:lang w:val="ru-RU"/>
        </w:rPr>
        <w:t>Начин на представляване: ...................................................................................................</w:t>
      </w:r>
    </w:p>
    <w:p w:rsidR="00345E60" w:rsidRPr="00C566FC" w:rsidRDefault="00345E60" w:rsidP="00C416CA">
      <w:pPr>
        <w:jc w:val="center"/>
        <w:rPr>
          <w:i/>
          <w:lang w:val="ru-RU"/>
        </w:rPr>
      </w:pPr>
      <w:r w:rsidRPr="00C566FC">
        <w:rPr>
          <w:i/>
          <w:lang w:val="ru-RU"/>
        </w:rPr>
        <w:t>(заедно, поотделно или по друг начин)</w:t>
      </w:r>
    </w:p>
    <w:p w:rsidR="00345E60" w:rsidRPr="00C566FC" w:rsidRDefault="00345E60" w:rsidP="00C416CA">
      <w:pPr>
        <w:rPr>
          <w:lang w:val="ru-RU"/>
        </w:rPr>
      </w:pPr>
      <w:r w:rsidRPr="00C566FC">
        <w:rPr>
          <w:b/>
          <w:lang w:val="en-US"/>
        </w:rPr>
        <w:t>III</w:t>
      </w:r>
      <w:r w:rsidRPr="00C566FC">
        <w:rPr>
          <w:b/>
          <w:lang w:val="ru-RU"/>
        </w:rPr>
        <w:t>.</w:t>
      </w:r>
      <w:r w:rsidRPr="00C566FC">
        <w:rPr>
          <w:lang w:val="ru-RU"/>
        </w:rPr>
        <w:t xml:space="preserve"> Лице за контакт по чл. 63, ал. 4, т. 3 от ЗМИП:</w:t>
      </w:r>
    </w:p>
    <w:p w:rsidR="00345E60" w:rsidRPr="00C566FC" w:rsidRDefault="00345E60" w:rsidP="00C416CA">
      <w:pPr>
        <w:rPr>
          <w:lang w:val="ru-RU"/>
        </w:rPr>
      </w:pPr>
      <w:r w:rsidRPr="00C566FC">
        <w:rPr>
          <w:lang w:val="ru-RU"/>
        </w:rPr>
        <w:t>................................................................................................................................................,</w:t>
      </w:r>
    </w:p>
    <w:p w:rsidR="00345E60" w:rsidRPr="00C566FC" w:rsidRDefault="00345E60" w:rsidP="00C416CA">
      <w:pPr>
        <w:jc w:val="center"/>
        <w:rPr>
          <w:i/>
          <w:lang w:val="ru-RU"/>
        </w:rPr>
      </w:pPr>
      <w:r w:rsidRPr="00C566FC">
        <w:rPr>
          <w:i/>
          <w:lang w:val="ru-RU"/>
        </w:rPr>
        <w:t>(име, презиме, фамилия)</w:t>
      </w:r>
    </w:p>
    <w:p w:rsidR="00345E60" w:rsidRPr="00C566FC" w:rsidRDefault="00345E60" w:rsidP="00C416CA">
      <w:pPr>
        <w:rPr>
          <w:lang w:val="ru-RU"/>
        </w:rPr>
      </w:pPr>
      <w:r w:rsidRPr="00C566FC">
        <w:rPr>
          <w:lang w:val="ru-RU"/>
        </w:rPr>
        <w:t>ЕГН/ЛНЧ: ...................., дата на раждане: .........................................................................,</w:t>
      </w:r>
    </w:p>
    <w:p w:rsidR="00345E60" w:rsidRPr="00C566FC" w:rsidRDefault="00345E60" w:rsidP="00C416CA">
      <w:pPr>
        <w:rPr>
          <w:lang w:val="ru-RU"/>
        </w:rPr>
      </w:pPr>
      <w:r w:rsidRPr="00C566FC">
        <w:rPr>
          <w:lang w:val="ru-RU"/>
        </w:rPr>
        <w:t>гражданство/а: .....................................................................................................................,</w:t>
      </w:r>
    </w:p>
    <w:p w:rsidR="00345E60" w:rsidRPr="00C566FC" w:rsidRDefault="00345E60" w:rsidP="00C416CA">
      <w:pPr>
        <w:rPr>
          <w:lang w:val="ru-RU"/>
        </w:rPr>
      </w:pPr>
      <w:r w:rsidRPr="00C566FC">
        <w:rPr>
          <w:lang w:val="ru-RU"/>
        </w:rPr>
        <w:t>постоянен адрес на територията на Република България:</w:t>
      </w:r>
    </w:p>
    <w:p w:rsidR="00345E60" w:rsidRPr="00C566FC" w:rsidRDefault="00345E60" w:rsidP="00C416CA">
      <w:pPr>
        <w:rPr>
          <w:lang w:val="ru-RU"/>
        </w:rPr>
      </w:pPr>
      <w:r w:rsidRPr="00C566FC">
        <w:rPr>
          <w:lang w:val="ru-RU"/>
        </w:rPr>
        <w:t>.................................................................................................................................................</w:t>
      </w:r>
    </w:p>
    <w:p w:rsidR="00345E60" w:rsidRPr="00C566FC" w:rsidRDefault="00345E60" w:rsidP="00C416CA">
      <w:pPr>
        <w:rPr>
          <w:lang w:val="ru-RU"/>
        </w:rPr>
      </w:pPr>
      <w:r w:rsidRPr="00C566FC">
        <w:rPr>
          <w:b/>
          <w:lang w:val="ru-RU"/>
        </w:rPr>
        <w:t>І</w:t>
      </w:r>
      <w:r w:rsidRPr="00C566FC">
        <w:rPr>
          <w:b/>
          <w:lang w:val="en-US"/>
        </w:rPr>
        <w:t>V</w:t>
      </w:r>
      <w:r w:rsidRPr="00C566FC">
        <w:rPr>
          <w:b/>
          <w:lang w:val="ru-RU"/>
        </w:rPr>
        <w:t>.</w:t>
      </w:r>
      <w:r w:rsidRPr="00C566FC">
        <w:rPr>
          <w:lang w:val="ru-RU"/>
        </w:rPr>
        <w:t xml:space="preserve"> Прилагам следните документи и справки съгласно чл. 59, ал. 1, т. 1 и 2 от ЗМИП:</w:t>
      </w:r>
    </w:p>
    <w:p w:rsidR="00345E60" w:rsidRPr="00C566FC" w:rsidRDefault="00345E60" w:rsidP="00C416CA">
      <w:pPr>
        <w:rPr>
          <w:lang w:val="ru-RU"/>
        </w:rPr>
      </w:pPr>
      <w:r w:rsidRPr="00C566FC">
        <w:rPr>
          <w:lang w:val="ru-RU"/>
        </w:rPr>
        <w:t>1. .............................................................................................................................................</w:t>
      </w:r>
    </w:p>
    <w:p w:rsidR="00345E60" w:rsidRPr="00C566FC" w:rsidRDefault="00345E60" w:rsidP="00C416CA">
      <w:pPr>
        <w:rPr>
          <w:lang w:val="ru-RU"/>
        </w:rPr>
      </w:pPr>
      <w:r w:rsidRPr="00C566FC">
        <w:rPr>
          <w:lang w:val="ru-RU"/>
        </w:rPr>
        <w:t>2. .............................................................................................................................................</w:t>
      </w:r>
    </w:p>
    <w:p w:rsidR="00345E60" w:rsidRDefault="00345E60" w:rsidP="00C416CA">
      <w:pPr>
        <w:jc w:val="both"/>
        <w:rPr>
          <w:lang w:val="ru-RU"/>
        </w:rPr>
      </w:pPr>
    </w:p>
    <w:p w:rsidR="00345E60" w:rsidRPr="004022B6" w:rsidRDefault="00345E60" w:rsidP="00C416CA">
      <w:pPr>
        <w:ind w:firstLine="708"/>
        <w:jc w:val="both"/>
        <w:rPr>
          <w:b/>
          <w:i/>
          <w:lang w:val="ru-RU"/>
        </w:rPr>
      </w:pPr>
      <w:r w:rsidRPr="004022B6">
        <w:rPr>
          <w:b/>
          <w:i/>
          <w:lang w:val="ru-RU"/>
        </w:rPr>
        <w:t>Известна ми е отговорността по чл. 313 от Наказателния кодекс за деклариране на неверни данни.</w:t>
      </w:r>
    </w:p>
    <w:p w:rsidR="00345E60" w:rsidRPr="00C566FC" w:rsidRDefault="00345E60" w:rsidP="00C416CA">
      <w:pPr>
        <w:rPr>
          <w:lang w:val="ru-RU"/>
        </w:rPr>
      </w:pPr>
    </w:p>
    <w:p w:rsidR="00345E60" w:rsidRPr="004022B6" w:rsidRDefault="00345E60" w:rsidP="00C416CA">
      <w:pPr>
        <w:rPr>
          <w:b/>
          <w:lang w:val="ru-RU"/>
        </w:rPr>
      </w:pPr>
      <w:r w:rsidRPr="004022B6">
        <w:rPr>
          <w:b/>
          <w:lang w:val="ru-RU"/>
        </w:rPr>
        <w:t>ДАТА: ...............                                                                 ДЕКЛАРАТОР: ........................</w:t>
      </w:r>
    </w:p>
    <w:p w:rsidR="00345E60" w:rsidRDefault="00345E60" w:rsidP="00CD1213">
      <w:pPr>
        <w:rPr>
          <w:b/>
          <w:lang w:val="ru-RU"/>
        </w:rPr>
      </w:pPr>
      <w:r w:rsidRPr="004022B6">
        <w:rPr>
          <w:b/>
          <w:lang w:val="ru-RU"/>
        </w:rPr>
        <w:t>(име и подпис)</w:t>
      </w:r>
    </w:p>
    <w:p w:rsidR="00345E60" w:rsidRDefault="00345E60" w:rsidP="00CD1213">
      <w:pPr>
        <w:rPr>
          <w:b/>
          <w:lang w:val="ru-RU"/>
        </w:rPr>
      </w:pPr>
    </w:p>
    <w:p w:rsidR="00345E60" w:rsidRPr="004022B6" w:rsidRDefault="00345E60" w:rsidP="00CD1213">
      <w:pPr>
        <w:rPr>
          <w:b/>
          <w:i/>
          <w:lang w:val="ru-RU"/>
        </w:rPr>
      </w:pPr>
      <w:r w:rsidRPr="004022B6">
        <w:rPr>
          <w:b/>
          <w:i/>
          <w:lang w:val="ru-RU"/>
        </w:rPr>
        <w:t>Указания:</w:t>
      </w:r>
    </w:p>
    <w:p w:rsidR="00345E60" w:rsidRPr="004022B6" w:rsidRDefault="00345E60" w:rsidP="00C416CA">
      <w:pPr>
        <w:ind w:firstLine="708"/>
        <w:jc w:val="both"/>
        <w:rPr>
          <w:i/>
          <w:sz w:val="22"/>
          <w:szCs w:val="22"/>
          <w:lang w:val="ru-RU"/>
        </w:rPr>
      </w:pPr>
      <w:r w:rsidRPr="004022B6">
        <w:rPr>
          <w:i/>
          <w:sz w:val="22"/>
          <w:szCs w:val="22"/>
          <w:lang w:val="ru-RU"/>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45E60" w:rsidRPr="004022B6" w:rsidRDefault="00345E60" w:rsidP="00C416CA">
      <w:pPr>
        <w:jc w:val="both"/>
        <w:rPr>
          <w:i/>
          <w:sz w:val="22"/>
          <w:szCs w:val="22"/>
          <w:lang w:val="ru-RU"/>
        </w:rPr>
      </w:pPr>
      <w:r w:rsidRPr="004022B6">
        <w:rPr>
          <w:i/>
          <w:sz w:val="22"/>
          <w:szCs w:val="22"/>
          <w:lang w:val="ru-RU"/>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45E60" w:rsidRPr="004022B6" w:rsidRDefault="00345E60" w:rsidP="00C416CA">
      <w:pPr>
        <w:jc w:val="both"/>
        <w:rPr>
          <w:i/>
          <w:sz w:val="22"/>
          <w:szCs w:val="22"/>
          <w:lang w:val="ru-RU"/>
        </w:rPr>
      </w:pPr>
      <w:r w:rsidRPr="004022B6">
        <w:rPr>
          <w:i/>
          <w:sz w:val="22"/>
          <w:szCs w:val="22"/>
          <w:lang w:val="ru-RU"/>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45E60" w:rsidRPr="004022B6" w:rsidRDefault="00345E60" w:rsidP="00C416CA">
      <w:pPr>
        <w:jc w:val="both"/>
        <w:rPr>
          <w:i/>
          <w:sz w:val="22"/>
          <w:szCs w:val="22"/>
          <w:lang w:val="ru-RU"/>
        </w:rPr>
      </w:pPr>
      <w:r w:rsidRPr="004022B6">
        <w:rPr>
          <w:i/>
          <w:sz w:val="22"/>
          <w:szCs w:val="22"/>
          <w:lang w:val="ru-RU"/>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45E60" w:rsidRPr="004022B6" w:rsidRDefault="00345E60" w:rsidP="00C416CA">
      <w:pPr>
        <w:jc w:val="both"/>
        <w:rPr>
          <w:i/>
          <w:sz w:val="22"/>
          <w:szCs w:val="22"/>
          <w:lang w:val="ru-RU"/>
        </w:rPr>
      </w:pPr>
      <w:r w:rsidRPr="004022B6">
        <w:rPr>
          <w:i/>
          <w:sz w:val="22"/>
          <w:szCs w:val="22"/>
          <w:lang w:val="ru-RU"/>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45E60" w:rsidRPr="004022B6" w:rsidRDefault="00345E60" w:rsidP="00C416CA">
      <w:pPr>
        <w:jc w:val="both"/>
        <w:rPr>
          <w:i/>
          <w:sz w:val="22"/>
          <w:szCs w:val="22"/>
          <w:lang w:val="ru-RU"/>
        </w:rPr>
      </w:pPr>
      <w:r w:rsidRPr="004022B6">
        <w:rPr>
          <w:i/>
          <w:sz w:val="22"/>
          <w:szCs w:val="22"/>
          <w:lang w:val="ru-RU"/>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45E60" w:rsidRPr="00C416CA" w:rsidRDefault="00345E60" w:rsidP="00C416CA">
      <w:pPr>
        <w:jc w:val="both"/>
        <w:rPr>
          <w:i/>
          <w:sz w:val="22"/>
          <w:szCs w:val="22"/>
          <w:lang w:val="ru-RU"/>
        </w:rPr>
      </w:pPr>
      <w:r w:rsidRPr="00C416CA">
        <w:rPr>
          <w:i/>
          <w:sz w:val="22"/>
          <w:szCs w:val="22"/>
          <w:lang w:val="ru-RU"/>
        </w:rPr>
        <w:t>а) учредителят;</w:t>
      </w:r>
    </w:p>
    <w:p w:rsidR="00345E60" w:rsidRPr="004022B6" w:rsidRDefault="00345E60" w:rsidP="00C416CA">
      <w:pPr>
        <w:jc w:val="both"/>
        <w:rPr>
          <w:i/>
          <w:sz w:val="22"/>
          <w:szCs w:val="22"/>
          <w:lang w:val="ru-RU"/>
        </w:rPr>
      </w:pPr>
      <w:r w:rsidRPr="004022B6">
        <w:rPr>
          <w:i/>
          <w:sz w:val="22"/>
          <w:szCs w:val="22"/>
          <w:lang w:val="ru-RU"/>
        </w:rPr>
        <w:t>б) доверителният собственик;</w:t>
      </w:r>
    </w:p>
    <w:p w:rsidR="00345E60" w:rsidRPr="004022B6" w:rsidRDefault="00345E60" w:rsidP="00C416CA">
      <w:pPr>
        <w:jc w:val="both"/>
        <w:rPr>
          <w:i/>
          <w:sz w:val="22"/>
          <w:szCs w:val="22"/>
          <w:lang w:val="ru-RU"/>
        </w:rPr>
      </w:pPr>
      <w:r w:rsidRPr="004022B6">
        <w:rPr>
          <w:i/>
          <w:sz w:val="22"/>
          <w:szCs w:val="22"/>
          <w:lang w:val="ru-RU"/>
        </w:rPr>
        <w:t>в) пазителят, ако има такъв;</w:t>
      </w:r>
    </w:p>
    <w:p w:rsidR="00345E60" w:rsidRPr="004022B6" w:rsidRDefault="00345E60" w:rsidP="00C416CA">
      <w:pPr>
        <w:jc w:val="both"/>
        <w:rPr>
          <w:i/>
          <w:sz w:val="22"/>
          <w:szCs w:val="22"/>
          <w:lang w:val="ru-RU"/>
        </w:rPr>
      </w:pPr>
      <w:r w:rsidRPr="004022B6">
        <w:rPr>
          <w:i/>
          <w:sz w:val="22"/>
          <w:szCs w:val="22"/>
          <w:lang w:val="ru-RU"/>
        </w:rPr>
        <w:t>г) бенефициерът или класът бенефициери, или</w:t>
      </w:r>
    </w:p>
    <w:p w:rsidR="00345E60" w:rsidRPr="004022B6" w:rsidRDefault="00345E60" w:rsidP="00C416CA">
      <w:pPr>
        <w:jc w:val="both"/>
        <w:rPr>
          <w:i/>
          <w:sz w:val="22"/>
          <w:szCs w:val="22"/>
          <w:lang w:val="ru-RU"/>
        </w:rPr>
      </w:pPr>
      <w:r w:rsidRPr="004022B6">
        <w:rPr>
          <w:i/>
          <w:sz w:val="22"/>
          <w:szCs w:val="22"/>
          <w:lang w:val="ru-RU"/>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45E60" w:rsidRPr="004022B6" w:rsidRDefault="00345E60" w:rsidP="00C416CA">
      <w:pPr>
        <w:jc w:val="both"/>
        <w:rPr>
          <w:i/>
          <w:sz w:val="22"/>
          <w:szCs w:val="22"/>
          <w:lang w:val="ru-RU"/>
        </w:rPr>
      </w:pPr>
      <w:r w:rsidRPr="004022B6">
        <w:rPr>
          <w:i/>
          <w:sz w:val="22"/>
          <w:szCs w:val="22"/>
          <w:lang w:val="ru-RU"/>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45E60" w:rsidRPr="004022B6" w:rsidRDefault="00345E60" w:rsidP="00C416CA">
      <w:pPr>
        <w:jc w:val="both"/>
        <w:rPr>
          <w:i/>
          <w:sz w:val="22"/>
          <w:szCs w:val="22"/>
          <w:lang w:val="ru-RU"/>
        </w:rPr>
      </w:pPr>
      <w:r w:rsidRPr="004022B6">
        <w:rPr>
          <w:i/>
          <w:sz w:val="22"/>
          <w:szCs w:val="22"/>
          <w:lang w:val="ru-RU"/>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45E60" w:rsidRPr="004022B6" w:rsidRDefault="00345E60" w:rsidP="00C416CA">
      <w:pPr>
        <w:jc w:val="both"/>
        <w:rPr>
          <w:i/>
          <w:sz w:val="22"/>
          <w:szCs w:val="22"/>
          <w:lang w:val="ru-RU"/>
        </w:rPr>
      </w:pPr>
      <w:r w:rsidRPr="004022B6">
        <w:rPr>
          <w:i/>
          <w:sz w:val="22"/>
          <w:szCs w:val="22"/>
          <w:lang w:val="ru-RU"/>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45E60" w:rsidRPr="004022B6" w:rsidRDefault="00345E60" w:rsidP="00C416CA">
      <w:pPr>
        <w:jc w:val="both"/>
        <w:rPr>
          <w:i/>
          <w:sz w:val="22"/>
          <w:szCs w:val="22"/>
          <w:lang w:val="ru-RU"/>
        </w:rPr>
      </w:pPr>
      <w:r w:rsidRPr="004022B6">
        <w:rPr>
          <w:i/>
          <w:sz w:val="22"/>
          <w:szCs w:val="22"/>
          <w:lang w:val="ru-RU"/>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45E60" w:rsidRPr="004022B6" w:rsidRDefault="00345E60" w:rsidP="00C416CA">
      <w:pPr>
        <w:jc w:val="both"/>
        <w:rPr>
          <w:i/>
          <w:sz w:val="22"/>
          <w:szCs w:val="22"/>
          <w:lang w:val="ru-RU"/>
        </w:rPr>
      </w:pPr>
      <w:r w:rsidRPr="004022B6">
        <w:rPr>
          <w:i/>
          <w:sz w:val="22"/>
          <w:szCs w:val="22"/>
          <w:lang w:val="ru-RU"/>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45E60" w:rsidRPr="00F7480B" w:rsidRDefault="00345E60" w:rsidP="00CD1213">
      <w:pPr>
        <w:jc w:val="both"/>
        <w:rPr>
          <w:b/>
          <w:i/>
          <w:lang w:val="ru-RU"/>
        </w:rPr>
      </w:pPr>
      <w:r w:rsidRPr="004022B6">
        <w:rPr>
          <w:i/>
          <w:sz w:val="22"/>
          <w:szCs w:val="22"/>
          <w:lang w:val="ru-RU"/>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345E60" w:rsidRPr="00F7480B" w:rsidSect="00CD1213">
      <w:footerReference w:type="default" r:id="rId9"/>
      <w:pgSz w:w="12240" w:h="15840"/>
      <w:pgMar w:top="899" w:right="758" w:bottom="851" w:left="1417" w:header="708" w:footer="9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60" w:rsidRDefault="00345E60" w:rsidP="00D75AEF">
      <w:r>
        <w:separator/>
      </w:r>
    </w:p>
  </w:endnote>
  <w:endnote w:type="continuationSeparator" w:id="0">
    <w:p w:rsidR="00345E60" w:rsidRDefault="00345E60" w:rsidP="00D75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New">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ok">
    <w:altName w:val="Cambria"/>
    <w:panose1 w:val="00000000000000000000"/>
    <w:charset w:val="02"/>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Verdana-Bold">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60" w:rsidRDefault="00345E60">
    <w:pPr>
      <w:pStyle w:val="Footer"/>
      <w:jc w:val="right"/>
    </w:pPr>
    <w:r>
      <w:rPr>
        <w:noProof/>
      </w:rPr>
      <w:fldChar w:fldCharType="begin"/>
    </w:r>
    <w:r>
      <w:rPr>
        <w:noProof/>
      </w:rPr>
      <w:instrText>PAGE   \* MERGEFORMAT</w:instrText>
    </w:r>
    <w:r>
      <w:rPr>
        <w:noProof/>
      </w:rPr>
      <w:fldChar w:fldCharType="separate"/>
    </w:r>
    <w:r>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60" w:rsidRDefault="00345E60" w:rsidP="00D75AEF">
      <w:r>
        <w:separator/>
      </w:r>
    </w:p>
  </w:footnote>
  <w:footnote w:type="continuationSeparator" w:id="0">
    <w:p w:rsidR="00345E60" w:rsidRDefault="00345E60" w:rsidP="00D75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152"/>
    <w:multiLevelType w:val="hybridMultilevel"/>
    <w:tmpl w:val="26B2F082"/>
    <w:lvl w:ilvl="0" w:tplc="ACF49088">
      <w:start w:val="1"/>
      <w:numFmt w:val="upperRoman"/>
      <w:lvlText w:val="%1."/>
      <w:lvlJc w:val="left"/>
      <w:pPr>
        <w:tabs>
          <w:tab w:val="num" w:pos="1440"/>
        </w:tabs>
        <w:ind w:left="1440" w:hanging="72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836CBE"/>
    <w:multiLevelType w:val="hybridMultilevel"/>
    <w:tmpl w:val="53F2D46C"/>
    <w:lvl w:ilvl="0" w:tplc="4F1EBA0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3D572F"/>
    <w:multiLevelType w:val="hybridMultilevel"/>
    <w:tmpl w:val="F4B6700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85072D"/>
    <w:multiLevelType w:val="hybridMultilevel"/>
    <w:tmpl w:val="854C3CB6"/>
    <w:lvl w:ilvl="0" w:tplc="A6BE6516">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42AD2036"/>
    <w:multiLevelType w:val="multilevel"/>
    <w:tmpl w:val="42AD2036"/>
    <w:lvl w:ilvl="0">
      <w:start w:val="1"/>
      <w:numFmt w:val="decimal"/>
      <w:lvlText w:val="%1."/>
      <w:lvlJc w:val="left"/>
      <w:pPr>
        <w:ind w:left="2061" w:hanging="360"/>
      </w:pPr>
      <w:rPr>
        <w:rFonts w:cs="Times New Roman" w:hint="default"/>
        <w:b/>
        <w:i w:val="0"/>
      </w:rPr>
    </w:lvl>
    <w:lvl w:ilvl="1">
      <w:start w:val="2"/>
      <w:numFmt w:val="decimal"/>
      <w:isLgl/>
      <w:lvlText w:val="%1.%2."/>
      <w:lvlJc w:val="left"/>
      <w:pPr>
        <w:ind w:left="2421"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2781" w:hanging="1080"/>
      </w:pPr>
      <w:rPr>
        <w:rFonts w:cs="Times New Roman" w:hint="default"/>
      </w:rPr>
    </w:lvl>
    <w:lvl w:ilvl="5">
      <w:start w:val="1"/>
      <w:numFmt w:val="decimal"/>
      <w:isLgl/>
      <w:lvlText w:val="%1.%2.%3.%4.%5.%6."/>
      <w:lvlJc w:val="left"/>
      <w:pPr>
        <w:ind w:left="2781" w:hanging="1080"/>
      </w:pPr>
      <w:rPr>
        <w:rFonts w:cs="Times New Roman" w:hint="default"/>
      </w:rPr>
    </w:lvl>
    <w:lvl w:ilvl="6">
      <w:start w:val="1"/>
      <w:numFmt w:val="decimal"/>
      <w:isLgl/>
      <w:lvlText w:val="%1.%2.%3.%4.%5.%6.%7."/>
      <w:lvlJc w:val="left"/>
      <w:pPr>
        <w:ind w:left="3141" w:hanging="1440"/>
      </w:pPr>
      <w:rPr>
        <w:rFonts w:cs="Times New Roman" w:hint="default"/>
      </w:rPr>
    </w:lvl>
    <w:lvl w:ilvl="7">
      <w:start w:val="1"/>
      <w:numFmt w:val="decimal"/>
      <w:isLgl/>
      <w:lvlText w:val="%1.%2.%3.%4.%5.%6.%7.%8."/>
      <w:lvlJc w:val="left"/>
      <w:pPr>
        <w:ind w:left="3141" w:hanging="1440"/>
      </w:pPr>
      <w:rPr>
        <w:rFonts w:cs="Times New Roman" w:hint="default"/>
      </w:rPr>
    </w:lvl>
    <w:lvl w:ilvl="8">
      <w:start w:val="1"/>
      <w:numFmt w:val="decimal"/>
      <w:isLgl/>
      <w:lvlText w:val="%1.%2.%3.%4.%5.%6.%7.%8.%9."/>
      <w:lvlJc w:val="left"/>
      <w:pPr>
        <w:ind w:left="3501" w:hanging="1800"/>
      </w:pPr>
      <w:rPr>
        <w:rFonts w:cs="Times New Roman" w:hint="default"/>
      </w:rPr>
    </w:lvl>
  </w:abstractNum>
  <w:abstractNum w:abstractNumId="8">
    <w:nsid w:val="431C541E"/>
    <w:multiLevelType w:val="hybridMultilevel"/>
    <w:tmpl w:val="9D0A091C"/>
    <w:lvl w:ilvl="0" w:tplc="5B2AADF8">
      <w:start w:val="2"/>
      <w:numFmt w:val="bullet"/>
      <w:lvlText w:val="-"/>
      <w:lvlJc w:val="left"/>
      <w:pPr>
        <w:ind w:left="345" w:hanging="360"/>
      </w:pPr>
      <w:rPr>
        <w:rFonts w:ascii="Times New Roman" w:eastAsia="Times New Roman" w:hAnsi="Times New Roman" w:hint="default"/>
      </w:rPr>
    </w:lvl>
    <w:lvl w:ilvl="1" w:tplc="04020003" w:tentative="1">
      <w:start w:val="1"/>
      <w:numFmt w:val="bullet"/>
      <w:lvlText w:val="o"/>
      <w:lvlJc w:val="left"/>
      <w:pPr>
        <w:ind w:left="1065" w:hanging="360"/>
      </w:pPr>
      <w:rPr>
        <w:rFonts w:ascii="Courier New" w:hAnsi="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9">
    <w:nsid w:val="47AB3287"/>
    <w:multiLevelType w:val="hybridMultilevel"/>
    <w:tmpl w:val="45E8312E"/>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B315611"/>
    <w:multiLevelType w:val="hybridMultilevel"/>
    <w:tmpl w:val="1E46E822"/>
    <w:lvl w:ilvl="0" w:tplc="12C2F448">
      <w:start w:val="1"/>
      <w:numFmt w:val="bullet"/>
      <w:lvlText w:val=""/>
      <w:lvlJc w:val="left"/>
      <w:pPr>
        <w:ind w:left="720" w:hanging="360"/>
      </w:pPr>
      <w:rPr>
        <w:rFonts w:ascii="Wingdings" w:hAnsi="Wingdings" w:hint="default"/>
      </w:rPr>
    </w:lvl>
    <w:lvl w:ilvl="1" w:tplc="1A2677FA" w:tentative="1">
      <w:start w:val="1"/>
      <w:numFmt w:val="lowerLetter"/>
      <w:lvlText w:val="%2."/>
      <w:lvlJc w:val="left"/>
      <w:pPr>
        <w:ind w:left="1440" w:hanging="360"/>
      </w:pPr>
      <w:rPr>
        <w:rFonts w:cs="Times New Roman"/>
      </w:rPr>
    </w:lvl>
    <w:lvl w:ilvl="2" w:tplc="41782E02" w:tentative="1">
      <w:start w:val="1"/>
      <w:numFmt w:val="lowerRoman"/>
      <w:lvlText w:val="%3."/>
      <w:lvlJc w:val="right"/>
      <w:pPr>
        <w:ind w:left="2160" w:hanging="180"/>
      </w:pPr>
      <w:rPr>
        <w:rFonts w:cs="Times New Roman"/>
      </w:rPr>
    </w:lvl>
    <w:lvl w:ilvl="3" w:tplc="713ED692" w:tentative="1">
      <w:start w:val="1"/>
      <w:numFmt w:val="decimal"/>
      <w:lvlText w:val="%4."/>
      <w:lvlJc w:val="left"/>
      <w:pPr>
        <w:ind w:left="2880" w:hanging="360"/>
      </w:pPr>
      <w:rPr>
        <w:rFonts w:cs="Times New Roman"/>
      </w:rPr>
    </w:lvl>
    <w:lvl w:ilvl="4" w:tplc="1CD80434" w:tentative="1">
      <w:start w:val="1"/>
      <w:numFmt w:val="lowerLetter"/>
      <w:lvlText w:val="%5."/>
      <w:lvlJc w:val="left"/>
      <w:pPr>
        <w:ind w:left="3600" w:hanging="360"/>
      </w:pPr>
      <w:rPr>
        <w:rFonts w:cs="Times New Roman"/>
      </w:rPr>
    </w:lvl>
    <w:lvl w:ilvl="5" w:tplc="7772B5C8" w:tentative="1">
      <w:start w:val="1"/>
      <w:numFmt w:val="lowerRoman"/>
      <w:lvlText w:val="%6."/>
      <w:lvlJc w:val="right"/>
      <w:pPr>
        <w:ind w:left="4320" w:hanging="180"/>
      </w:pPr>
      <w:rPr>
        <w:rFonts w:cs="Times New Roman"/>
      </w:rPr>
    </w:lvl>
    <w:lvl w:ilvl="6" w:tplc="4CBC51FA" w:tentative="1">
      <w:start w:val="1"/>
      <w:numFmt w:val="decimal"/>
      <w:lvlText w:val="%7."/>
      <w:lvlJc w:val="left"/>
      <w:pPr>
        <w:ind w:left="5040" w:hanging="360"/>
      </w:pPr>
      <w:rPr>
        <w:rFonts w:cs="Times New Roman"/>
      </w:rPr>
    </w:lvl>
    <w:lvl w:ilvl="7" w:tplc="4CBE698E" w:tentative="1">
      <w:start w:val="1"/>
      <w:numFmt w:val="lowerLetter"/>
      <w:lvlText w:val="%8."/>
      <w:lvlJc w:val="left"/>
      <w:pPr>
        <w:ind w:left="5760" w:hanging="360"/>
      </w:pPr>
      <w:rPr>
        <w:rFonts w:cs="Times New Roman"/>
      </w:rPr>
    </w:lvl>
    <w:lvl w:ilvl="8" w:tplc="F570693C" w:tentative="1">
      <w:start w:val="1"/>
      <w:numFmt w:val="lowerRoman"/>
      <w:lvlText w:val="%9."/>
      <w:lvlJc w:val="right"/>
      <w:pPr>
        <w:ind w:left="6480" w:hanging="180"/>
      </w:pPr>
      <w:rPr>
        <w:rFonts w:cs="Times New Roman"/>
      </w:rPr>
    </w:lvl>
  </w:abstractNum>
  <w:abstractNum w:abstractNumId="11">
    <w:nsid w:val="4DB853D1"/>
    <w:multiLevelType w:val="hybridMultilevel"/>
    <w:tmpl w:val="9B14BB44"/>
    <w:lvl w:ilvl="0" w:tplc="204A0260">
      <w:numFmt w:val="bullet"/>
      <w:lvlText w:val="–"/>
      <w:lvlJc w:val="left"/>
      <w:pPr>
        <w:tabs>
          <w:tab w:val="num" w:pos="1080"/>
        </w:tabs>
        <w:ind w:left="1080" w:hanging="360"/>
      </w:pPr>
      <w:rPr>
        <w:rFonts w:ascii="Times New Roman" w:eastAsia="Times New Roman" w:hAnsi="Times New Roman" w:hint="default"/>
        <w:b w:val="0"/>
        <w:sz w:val="24"/>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4E554D8B"/>
    <w:multiLevelType w:val="hybridMultilevel"/>
    <w:tmpl w:val="35A2D0D4"/>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5664371"/>
    <w:multiLevelType w:val="hybridMultilevel"/>
    <w:tmpl w:val="C3762ED6"/>
    <w:lvl w:ilvl="0" w:tplc="D43ED12A">
      <w:start w:val="1"/>
      <w:numFmt w:val="upperRoman"/>
      <w:suff w:val="space"/>
      <w:lvlText w:val="%1."/>
      <w:lvlJc w:val="left"/>
      <w:pPr>
        <w:ind w:left="1124" w:hanging="840"/>
      </w:pPr>
      <w:rPr>
        <w:rFonts w:eastAsia="Times New Roman" w:cs="Times New Roman" w:hint="default"/>
        <w:b/>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4">
    <w:nsid w:val="6B95711E"/>
    <w:multiLevelType w:val="hybridMultilevel"/>
    <w:tmpl w:val="A7B203FC"/>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0A36A91"/>
    <w:multiLevelType w:val="hybridMultilevel"/>
    <w:tmpl w:val="1488EE18"/>
    <w:lvl w:ilvl="0" w:tplc="80F83C90">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8"/>
  </w:num>
  <w:num w:numId="4">
    <w:abstractNumId w:val="3"/>
  </w:num>
  <w:num w:numId="5">
    <w:abstractNumId w:val="2"/>
  </w:num>
  <w:num w:numId="6">
    <w:abstractNumId w:val="4"/>
  </w:num>
  <w:num w:numId="7">
    <w:abstractNumId w:val="9"/>
  </w:num>
  <w:num w:numId="8">
    <w:abstractNumId w:val="12"/>
  </w:num>
  <w:num w:numId="9">
    <w:abstractNumId w:val="5"/>
  </w:num>
  <w:num w:numId="10">
    <w:abstractNumId w:val="14"/>
  </w:num>
  <w:num w:numId="11">
    <w:abstractNumId w:val="11"/>
  </w:num>
  <w:num w:numId="12">
    <w:abstractNumId w:val="6"/>
  </w:num>
  <w:num w:numId="13">
    <w:abstractNumId w:val="0"/>
  </w:num>
  <w:num w:numId="14">
    <w:abstractNumId w:val="10"/>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91"/>
    <w:rsid w:val="0000340E"/>
    <w:rsid w:val="000203C6"/>
    <w:rsid w:val="00035A35"/>
    <w:rsid w:val="0004781A"/>
    <w:rsid w:val="00047A62"/>
    <w:rsid w:val="00047C5F"/>
    <w:rsid w:val="00052BF2"/>
    <w:rsid w:val="00052E11"/>
    <w:rsid w:val="00065C5C"/>
    <w:rsid w:val="00066984"/>
    <w:rsid w:val="00073EDB"/>
    <w:rsid w:val="00076536"/>
    <w:rsid w:val="000775CA"/>
    <w:rsid w:val="000830E0"/>
    <w:rsid w:val="00084704"/>
    <w:rsid w:val="00084A97"/>
    <w:rsid w:val="00090264"/>
    <w:rsid w:val="000922A2"/>
    <w:rsid w:val="000939DD"/>
    <w:rsid w:val="00093DB7"/>
    <w:rsid w:val="00094387"/>
    <w:rsid w:val="00096D90"/>
    <w:rsid w:val="000A2C8C"/>
    <w:rsid w:val="000A561B"/>
    <w:rsid w:val="000A5C68"/>
    <w:rsid w:val="000B0AA8"/>
    <w:rsid w:val="000B2EDC"/>
    <w:rsid w:val="000B316D"/>
    <w:rsid w:val="000C2851"/>
    <w:rsid w:val="000C3A9F"/>
    <w:rsid w:val="000D3DE8"/>
    <w:rsid w:val="000D5263"/>
    <w:rsid w:val="000D5640"/>
    <w:rsid w:val="000D7099"/>
    <w:rsid w:val="000E359F"/>
    <w:rsid w:val="000F022E"/>
    <w:rsid w:val="000F0F92"/>
    <w:rsid w:val="000F2755"/>
    <w:rsid w:val="000F7BBE"/>
    <w:rsid w:val="00100442"/>
    <w:rsid w:val="00101C4C"/>
    <w:rsid w:val="001044D3"/>
    <w:rsid w:val="0011002C"/>
    <w:rsid w:val="00115560"/>
    <w:rsid w:val="00115604"/>
    <w:rsid w:val="00120EB4"/>
    <w:rsid w:val="00130F28"/>
    <w:rsid w:val="001351F9"/>
    <w:rsid w:val="00135F1B"/>
    <w:rsid w:val="00137115"/>
    <w:rsid w:val="00146B29"/>
    <w:rsid w:val="00146F5B"/>
    <w:rsid w:val="00154131"/>
    <w:rsid w:val="0017021F"/>
    <w:rsid w:val="0017557F"/>
    <w:rsid w:val="001805C5"/>
    <w:rsid w:val="00180B79"/>
    <w:rsid w:val="00184DEB"/>
    <w:rsid w:val="00192A47"/>
    <w:rsid w:val="00195BCA"/>
    <w:rsid w:val="00195EC6"/>
    <w:rsid w:val="001A0C76"/>
    <w:rsid w:val="001A5247"/>
    <w:rsid w:val="001A7808"/>
    <w:rsid w:val="001B16E8"/>
    <w:rsid w:val="001B507C"/>
    <w:rsid w:val="001B7507"/>
    <w:rsid w:val="001C63E1"/>
    <w:rsid w:val="001D11E2"/>
    <w:rsid w:val="001D163A"/>
    <w:rsid w:val="001D340B"/>
    <w:rsid w:val="001D4205"/>
    <w:rsid w:val="001E6734"/>
    <w:rsid w:val="001F3BFA"/>
    <w:rsid w:val="001F63C0"/>
    <w:rsid w:val="002041AB"/>
    <w:rsid w:val="0022242E"/>
    <w:rsid w:val="002234F7"/>
    <w:rsid w:val="00223BF6"/>
    <w:rsid w:val="00224267"/>
    <w:rsid w:val="002265D1"/>
    <w:rsid w:val="00227A18"/>
    <w:rsid w:val="0023418A"/>
    <w:rsid w:val="002439AB"/>
    <w:rsid w:val="00255778"/>
    <w:rsid w:val="00260E39"/>
    <w:rsid w:val="00264580"/>
    <w:rsid w:val="00273714"/>
    <w:rsid w:val="00281BA6"/>
    <w:rsid w:val="00281E13"/>
    <w:rsid w:val="00284EF1"/>
    <w:rsid w:val="002940EF"/>
    <w:rsid w:val="002A18DF"/>
    <w:rsid w:val="002A680A"/>
    <w:rsid w:val="002B44FA"/>
    <w:rsid w:val="002B5C21"/>
    <w:rsid w:val="002C12E6"/>
    <w:rsid w:val="002D1AE7"/>
    <w:rsid w:val="002D38AB"/>
    <w:rsid w:val="002D4BD9"/>
    <w:rsid w:val="002D5D0B"/>
    <w:rsid w:val="002E3E77"/>
    <w:rsid w:val="002F34D4"/>
    <w:rsid w:val="002F6893"/>
    <w:rsid w:val="00301206"/>
    <w:rsid w:val="00305789"/>
    <w:rsid w:val="003105FE"/>
    <w:rsid w:val="00313D17"/>
    <w:rsid w:val="0031466E"/>
    <w:rsid w:val="0031529E"/>
    <w:rsid w:val="0031737C"/>
    <w:rsid w:val="00321854"/>
    <w:rsid w:val="00325620"/>
    <w:rsid w:val="00336A97"/>
    <w:rsid w:val="00343816"/>
    <w:rsid w:val="00344B13"/>
    <w:rsid w:val="00345BF0"/>
    <w:rsid w:val="00345E60"/>
    <w:rsid w:val="0035123E"/>
    <w:rsid w:val="0035452F"/>
    <w:rsid w:val="00354CF7"/>
    <w:rsid w:val="00354D3C"/>
    <w:rsid w:val="00362E31"/>
    <w:rsid w:val="00377B84"/>
    <w:rsid w:val="003803F9"/>
    <w:rsid w:val="003950BB"/>
    <w:rsid w:val="00396EC8"/>
    <w:rsid w:val="003A4231"/>
    <w:rsid w:val="003B6C76"/>
    <w:rsid w:val="003D099E"/>
    <w:rsid w:val="003D33BD"/>
    <w:rsid w:val="003E1C4A"/>
    <w:rsid w:val="003E647D"/>
    <w:rsid w:val="003E7A16"/>
    <w:rsid w:val="003F1767"/>
    <w:rsid w:val="003F5684"/>
    <w:rsid w:val="004022B6"/>
    <w:rsid w:val="00403F35"/>
    <w:rsid w:val="00415839"/>
    <w:rsid w:val="0043189F"/>
    <w:rsid w:val="00432A68"/>
    <w:rsid w:val="004463C6"/>
    <w:rsid w:val="004464C8"/>
    <w:rsid w:val="004505E1"/>
    <w:rsid w:val="0045314F"/>
    <w:rsid w:val="00462A75"/>
    <w:rsid w:val="004738F0"/>
    <w:rsid w:val="00473BB6"/>
    <w:rsid w:val="00474AC4"/>
    <w:rsid w:val="00485D6C"/>
    <w:rsid w:val="00497CCE"/>
    <w:rsid w:val="004A05C4"/>
    <w:rsid w:val="004A2614"/>
    <w:rsid w:val="004B2BC6"/>
    <w:rsid w:val="004B4CF4"/>
    <w:rsid w:val="004B6371"/>
    <w:rsid w:val="004B77DA"/>
    <w:rsid w:val="004C41F3"/>
    <w:rsid w:val="004C686B"/>
    <w:rsid w:val="004C6DCD"/>
    <w:rsid w:val="004F1A47"/>
    <w:rsid w:val="004F4E3E"/>
    <w:rsid w:val="005007E7"/>
    <w:rsid w:val="0050415D"/>
    <w:rsid w:val="00506432"/>
    <w:rsid w:val="005064E8"/>
    <w:rsid w:val="0051351E"/>
    <w:rsid w:val="00514B87"/>
    <w:rsid w:val="00516BAE"/>
    <w:rsid w:val="00520696"/>
    <w:rsid w:val="005228A2"/>
    <w:rsid w:val="00526D9F"/>
    <w:rsid w:val="00535FCA"/>
    <w:rsid w:val="00536587"/>
    <w:rsid w:val="00537F70"/>
    <w:rsid w:val="00540EA1"/>
    <w:rsid w:val="00547A09"/>
    <w:rsid w:val="00550E57"/>
    <w:rsid w:val="0055294B"/>
    <w:rsid w:val="005538EF"/>
    <w:rsid w:val="00566194"/>
    <w:rsid w:val="0057418E"/>
    <w:rsid w:val="0058341F"/>
    <w:rsid w:val="00584187"/>
    <w:rsid w:val="00587979"/>
    <w:rsid w:val="0059507A"/>
    <w:rsid w:val="00597C98"/>
    <w:rsid w:val="005A0044"/>
    <w:rsid w:val="005B26F9"/>
    <w:rsid w:val="005B43C5"/>
    <w:rsid w:val="005C190E"/>
    <w:rsid w:val="005C4C00"/>
    <w:rsid w:val="005C6B9B"/>
    <w:rsid w:val="005C7318"/>
    <w:rsid w:val="005D0A2B"/>
    <w:rsid w:val="005D3882"/>
    <w:rsid w:val="005D49DF"/>
    <w:rsid w:val="005E088A"/>
    <w:rsid w:val="005E7F0C"/>
    <w:rsid w:val="005F3D80"/>
    <w:rsid w:val="005F4251"/>
    <w:rsid w:val="005F7062"/>
    <w:rsid w:val="006035AF"/>
    <w:rsid w:val="00624173"/>
    <w:rsid w:val="0062595A"/>
    <w:rsid w:val="00626121"/>
    <w:rsid w:val="006350B4"/>
    <w:rsid w:val="00636591"/>
    <w:rsid w:val="00640762"/>
    <w:rsid w:val="006427F1"/>
    <w:rsid w:val="006451B1"/>
    <w:rsid w:val="0065109A"/>
    <w:rsid w:val="006537F8"/>
    <w:rsid w:val="00654E39"/>
    <w:rsid w:val="00657FAF"/>
    <w:rsid w:val="0066475B"/>
    <w:rsid w:val="0066580A"/>
    <w:rsid w:val="006715CE"/>
    <w:rsid w:val="00672C8E"/>
    <w:rsid w:val="00676F5C"/>
    <w:rsid w:val="006834C5"/>
    <w:rsid w:val="00684DB1"/>
    <w:rsid w:val="00686F73"/>
    <w:rsid w:val="006A00E7"/>
    <w:rsid w:val="006A223F"/>
    <w:rsid w:val="006A2919"/>
    <w:rsid w:val="006A4C4A"/>
    <w:rsid w:val="006A664E"/>
    <w:rsid w:val="006B1A3A"/>
    <w:rsid w:val="006B5E3A"/>
    <w:rsid w:val="006B656F"/>
    <w:rsid w:val="006C114F"/>
    <w:rsid w:val="006C5259"/>
    <w:rsid w:val="006C52A6"/>
    <w:rsid w:val="006C64D9"/>
    <w:rsid w:val="006D2665"/>
    <w:rsid w:val="006D27C8"/>
    <w:rsid w:val="006D3ECC"/>
    <w:rsid w:val="006D48FF"/>
    <w:rsid w:val="006D60DD"/>
    <w:rsid w:val="006D703B"/>
    <w:rsid w:val="006E1422"/>
    <w:rsid w:val="006E2340"/>
    <w:rsid w:val="006E2E7A"/>
    <w:rsid w:val="006E56DB"/>
    <w:rsid w:val="006F2053"/>
    <w:rsid w:val="00703006"/>
    <w:rsid w:val="00703D9A"/>
    <w:rsid w:val="00704020"/>
    <w:rsid w:val="0070641B"/>
    <w:rsid w:val="0070725F"/>
    <w:rsid w:val="00714582"/>
    <w:rsid w:val="00723259"/>
    <w:rsid w:val="007241FB"/>
    <w:rsid w:val="00726B46"/>
    <w:rsid w:val="00732671"/>
    <w:rsid w:val="007345EC"/>
    <w:rsid w:val="00734C0F"/>
    <w:rsid w:val="007364C6"/>
    <w:rsid w:val="007373DA"/>
    <w:rsid w:val="00740597"/>
    <w:rsid w:val="0074090C"/>
    <w:rsid w:val="00744B3F"/>
    <w:rsid w:val="00745032"/>
    <w:rsid w:val="00766072"/>
    <w:rsid w:val="00767BC0"/>
    <w:rsid w:val="007753A4"/>
    <w:rsid w:val="00786663"/>
    <w:rsid w:val="00794506"/>
    <w:rsid w:val="0079646B"/>
    <w:rsid w:val="007B098A"/>
    <w:rsid w:val="007B16A8"/>
    <w:rsid w:val="007B77F5"/>
    <w:rsid w:val="007B7E6A"/>
    <w:rsid w:val="007C2062"/>
    <w:rsid w:val="007C3B9A"/>
    <w:rsid w:val="007C3E2F"/>
    <w:rsid w:val="007C798B"/>
    <w:rsid w:val="007C7F23"/>
    <w:rsid w:val="007D0CB8"/>
    <w:rsid w:val="007D617B"/>
    <w:rsid w:val="007E268A"/>
    <w:rsid w:val="007E2DA9"/>
    <w:rsid w:val="007E501C"/>
    <w:rsid w:val="007F2ADE"/>
    <w:rsid w:val="007F3493"/>
    <w:rsid w:val="007F5620"/>
    <w:rsid w:val="007F647A"/>
    <w:rsid w:val="008048D4"/>
    <w:rsid w:val="00807600"/>
    <w:rsid w:val="0080764D"/>
    <w:rsid w:val="00816474"/>
    <w:rsid w:val="008314EE"/>
    <w:rsid w:val="00835FBE"/>
    <w:rsid w:val="00841C0B"/>
    <w:rsid w:val="008568C3"/>
    <w:rsid w:val="00861108"/>
    <w:rsid w:val="00870542"/>
    <w:rsid w:val="00872137"/>
    <w:rsid w:val="008727D5"/>
    <w:rsid w:val="00874A00"/>
    <w:rsid w:val="00883D23"/>
    <w:rsid w:val="00884E2E"/>
    <w:rsid w:val="00887F37"/>
    <w:rsid w:val="008946D4"/>
    <w:rsid w:val="008A363B"/>
    <w:rsid w:val="008A4254"/>
    <w:rsid w:val="008A4A12"/>
    <w:rsid w:val="008A5943"/>
    <w:rsid w:val="008B0E5C"/>
    <w:rsid w:val="008B1079"/>
    <w:rsid w:val="008B5083"/>
    <w:rsid w:val="008C2F75"/>
    <w:rsid w:val="008E22F8"/>
    <w:rsid w:val="008E4DF5"/>
    <w:rsid w:val="008E6D34"/>
    <w:rsid w:val="00900008"/>
    <w:rsid w:val="00906BD9"/>
    <w:rsid w:val="00907999"/>
    <w:rsid w:val="00910FDC"/>
    <w:rsid w:val="00913095"/>
    <w:rsid w:val="009252E8"/>
    <w:rsid w:val="00925596"/>
    <w:rsid w:val="00945738"/>
    <w:rsid w:val="00950C42"/>
    <w:rsid w:val="0095515C"/>
    <w:rsid w:val="00956A9A"/>
    <w:rsid w:val="00957113"/>
    <w:rsid w:val="00962A69"/>
    <w:rsid w:val="0096326A"/>
    <w:rsid w:val="0096701D"/>
    <w:rsid w:val="00967365"/>
    <w:rsid w:val="0097306C"/>
    <w:rsid w:val="009777E4"/>
    <w:rsid w:val="009A0165"/>
    <w:rsid w:val="009A06BA"/>
    <w:rsid w:val="009A0EA9"/>
    <w:rsid w:val="009A411C"/>
    <w:rsid w:val="009A4C5A"/>
    <w:rsid w:val="009C2B9C"/>
    <w:rsid w:val="009C2DB5"/>
    <w:rsid w:val="009C53F1"/>
    <w:rsid w:val="009D1CD7"/>
    <w:rsid w:val="009E07D2"/>
    <w:rsid w:val="009F7494"/>
    <w:rsid w:val="00A000EB"/>
    <w:rsid w:val="00A0043D"/>
    <w:rsid w:val="00A01284"/>
    <w:rsid w:val="00A03993"/>
    <w:rsid w:val="00A04EA4"/>
    <w:rsid w:val="00A10DBF"/>
    <w:rsid w:val="00A113B4"/>
    <w:rsid w:val="00A11C26"/>
    <w:rsid w:val="00A174CE"/>
    <w:rsid w:val="00A31010"/>
    <w:rsid w:val="00A415DE"/>
    <w:rsid w:val="00A430AA"/>
    <w:rsid w:val="00A452F0"/>
    <w:rsid w:val="00A60ABA"/>
    <w:rsid w:val="00A66D81"/>
    <w:rsid w:val="00A705CC"/>
    <w:rsid w:val="00A75DE2"/>
    <w:rsid w:val="00A87BFA"/>
    <w:rsid w:val="00A955A9"/>
    <w:rsid w:val="00AA28F4"/>
    <w:rsid w:val="00AA2ADA"/>
    <w:rsid w:val="00AA6EF0"/>
    <w:rsid w:val="00AB391E"/>
    <w:rsid w:val="00AB5F37"/>
    <w:rsid w:val="00AC43E7"/>
    <w:rsid w:val="00AD0EE0"/>
    <w:rsid w:val="00AD5351"/>
    <w:rsid w:val="00AF728B"/>
    <w:rsid w:val="00B14E9B"/>
    <w:rsid w:val="00B1731B"/>
    <w:rsid w:val="00B40440"/>
    <w:rsid w:val="00B40F0A"/>
    <w:rsid w:val="00B4241D"/>
    <w:rsid w:val="00B42DAC"/>
    <w:rsid w:val="00B527F7"/>
    <w:rsid w:val="00B53B95"/>
    <w:rsid w:val="00B66D4B"/>
    <w:rsid w:val="00B70079"/>
    <w:rsid w:val="00B72A53"/>
    <w:rsid w:val="00B8682A"/>
    <w:rsid w:val="00B94858"/>
    <w:rsid w:val="00BA3FF2"/>
    <w:rsid w:val="00BB210B"/>
    <w:rsid w:val="00BB36F8"/>
    <w:rsid w:val="00BB4254"/>
    <w:rsid w:val="00BB630A"/>
    <w:rsid w:val="00BB6F8F"/>
    <w:rsid w:val="00BC262C"/>
    <w:rsid w:val="00BC3006"/>
    <w:rsid w:val="00BC4579"/>
    <w:rsid w:val="00BC7BBA"/>
    <w:rsid w:val="00BD50A7"/>
    <w:rsid w:val="00BE4337"/>
    <w:rsid w:val="00BF3818"/>
    <w:rsid w:val="00BF3A3A"/>
    <w:rsid w:val="00BF3E60"/>
    <w:rsid w:val="00C027AA"/>
    <w:rsid w:val="00C03E9A"/>
    <w:rsid w:val="00C11736"/>
    <w:rsid w:val="00C13254"/>
    <w:rsid w:val="00C157B9"/>
    <w:rsid w:val="00C20E58"/>
    <w:rsid w:val="00C416CA"/>
    <w:rsid w:val="00C41C69"/>
    <w:rsid w:val="00C44ACC"/>
    <w:rsid w:val="00C532B6"/>
    <w:rsid w:val="00C566FC"/>
    <w:rsid w:val="00C719B7"/>
    <w:rsid w:val="00CB27DC"/>
    <w:rsid w:val="00CB56D1"/>
    <w:rsid w:val="00CC137F"/>
    <w:rsid w:val="00CC170C"/>
    <w:rsid w:val="00CC1F55"/>
    <w:rsid w:val="00CC656F"/>
    <w:rsid w:val="00CD1213"/>
    <w:rsid w:val="00CD1AB8"/>
    <w:rsid w:val="00CD565B"/>
    <w:rsid w:val="00CE0ED1"/>
    <w:rsid w:val="00CE17B8"/>
    <w:rsid w:val="00CE7399"/>
    <w:rsid w:val="00CF4F0E"/>
    <w:rsid w:val="00CF6BBF"/>
    <w:rsid w:val="00CF74A3"/>
    <w:rsid w:val="00D06171"/>
    <w:rsid w:val="00D10869"/>
    <w:rsid w:val="00D115AE"/>
    <w:rsid w:val="00D1239C"/>
    <w:rsid w:val="00D13DA5"/>
    <w:rsid w:val="00D174CB"/>
    <w:rsid w:val="00D22A1F"/>
    <w:rsid w:val="00D26E26"/>
    <w:rsid w:val="00D344D1"/>
    <w:rsid w:val="00D41666"/>
    <w:rsid w:val="00D52725"/>
    <w:rsid w:val="00D61339"/>
    <w:rsid w:val="00D63453"/>
    <w:rsid w:val="00D63557"/>
    <w:rsid w:val="00D673E0"/>
    <w:rsid w:val="00D70864"/>
    <w:rsid w:val="00D7357C"/>
    <w:rsid w:val="00D75AEF"/>
    <w:rsid w:val="00D77C0A"/>
    <w:rsid w:val="00D8248E"/>
    <w:rsid w:val="00D83799"/>
    <w:rsid w:val="00D865B7"/>
    <w:rsid w:val="00D9182A"/>
    <w:rsid w:val="00DA152C"/>
    <w:rsid w:val="00DB0E7C"/>
    <w:rsid w:val="00DB4A61"/>
    <w:rsid w:val="00DB6A2A"/>
    <w:rsid w:val="00DC256A"/>
    <w:rsid w:val="00DC2D29"/>
    <w:rsid w:val="00DC7618"/>
    <w:rsid w:val="00DC788B"/>
    <w:rsid w:val="00DD059F"/>
    <w:rsid w:val="00DE5BA2"/>
    <w:rsid w:val="00DF0685"/>
    <w:rsid w:val="00DF1897"/>
    <w:rsid w:val="00DF5A82"/>
    <w:rsid w:val="00E11974"/>
    <w:rsid w:val="00E216B1"/>
    <w:rsid w:val="00E24186"/>
    <w:rsid w:val="00E25A13"/>
    <w:rsid w:val="00E2697B"/>
    <w:rsid w:val="00E26E36"/>
    <w:rsid w:val="00E35375"/>
    <w:rsid w:val="00E47797"/>
    <w:rsid w:val="00E47A22"/>
    <w:rsid w:val="00E548D2"/>
    <w:rsid w:val="00E621CE"/>
    <w:rsid w:val="00E67DEB"/>
    <w:rsid w:val="00E85314"/>
    <w:rsid w:val="00E91E3D"/>
    <w:rsid w:val="00E9224E"/>
    <w:rsid w:val="00EA51F2"/>
    <w:rsid w:val="00EA6F23"/>
    <w:rsid w:val="00EA7A98"/>
    <w:rsid w:val="00EB6CD1"/>
    <w:rsid w:val="00F011D5"/>
    <w:rsid w:val="00F04EC2"/>
    <w:rsid w:val="00F069D6"/>
    <w:rsid w:val="00F07F17"/>
    <w:rsid w:val="00F16A2C"/>
    <w:rsid w:val="00F16BF9"/>
    <w:rsid w:val="00F16D36"/>
    <w:rsid w:val="00F32DE7"/>
    <w:rsid w:val="00F5028F"/>
    <w:rsid w:val="00F520B5"/>
    <w:rsid w:val="00F52F39"/>
    <w:rsid w:val="00F6355B"/>
    <w:rsid w:val="00F6435F"/>
    <w:rsid w:val="00F718CD"/>
    <w:rsid w:val="00F734CE"/>
    <w:rsid w:val="00F74570"/>
    <w:rsid w:val="00F7480B"/>
    <w:rsid w:val="00F8315A"/>
    <w:rsid w:val="00F85052"/>
    <w:rsid w:val="00F86112"/>
    <w:rsid w:val="00F91909"/>
    <w:rsid w:val="00F95A9A"/>
    <w:rsid w:val="00F977E9"/>
    <w:rsid w:val="00FB297D"/>
    <w:rsid w:val="00FD14BE"/>
    <w:rsid w:val="00FE3DCD"/>
    <w:rsid w:val="00FE5591"/>
    <w:rsid w:val="00FE608D"/>
    <w:rsid w:val="00FF03BA"/>
    <w:rsid w:val="088146BD"/>
    <w:rsid w:val="0A8014D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5AEF"/>
    <w:pPr>
      <w:keepNext/>
      <w:keepLines/>
      <w:spacing w:before="240"/>
      <w:outlineLvl w:val="0"/>
    </w:pPr>
    <w:rPr>
      <w:rFonts w:ascii="Calibri Light" w:eastAsia="等? Light" w:hAnsi="Calibri Light"/>
      <w:color w:val="2E74B5"/>
      <w:sz w:val="32"/>
      <w:szCs w:val="20"/>
    </w:rPr>
  </w:style>
  <w:style w:type="paragraph" w:styleId="Heading2">
    <w:name w:val="heading 2"/>
    <w:basedOn w:val="Normal"/>
    <w:next w:val="Normal"/>
    <w:link w:val="Heading2Char"/>
    <w:uiPriority w:val="99"/>
    <w:qFormat/>
    <w:locked/>
    <w:rsid w:val="00CC137F"/>
    <w:pPr>
      <w:keepNext/>
      <w:spacing w:before="240" w:after="60"/>
      <w:outlineLvl w:val="1"/>
    </w:pPr>
    <w:rPr>
      <w:rFonts w:ascii="Cambria" w:eastAsia="Calibri" w:hAnsi="Cambria"/>
      <w:b/>
      <w:bCs/>
      <w:i/>
      <w:iCs/>
      <w:sz w:val="28"/>
      <w:szCs w:val="28"/>
    </w:rPr>
  </w:style>
  <w:style w:type="paragraph" w:styleId="Heading5">
    <w:name w:val="heading 5"/>
    <w:basedOn w:val="Normal"/>
    <w:next w:val="Normal"/>
    <w:link w:val="Heading5Char"/>
    <w:uiPriority w:val="99"/>
    <w:qFormat/>
    <w:rsid w:val="00D75AEF"/>
    <w:pPr>
      <w:spacing w:before="240" w:after="60"/>
      <w:outlineLvl w:val="4"/>
    </w:pPr>
    <w:rPr>
      <w:rFonts w:eastAsia="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AEF"/>
    <w:rPr>
      <w:rFonts w:ascii="Calibri Light" w:eastAsia="等? Light" w:hAnsi="Calibri Light" w:cs="Times New Roman"/>
      <w:color w:val="2E74B5"/>
      <w:sz w:val="32"/>
      <w:lang w:val="bg-BG" w:eastAsia="bg-BG"/>
    </w:rPr>
  </w:style>
  <w:style w:type="character" w:customStyle="1" w:styleId="Heading2Char">
    <w:name w:val="Heading 2 Char"/>
    <w:basedOn w:val="DefaultParagraphFont"/>
    <w:link w:val="Heading2"/>
    <w:uiPriority w:val="99"/>
    <w:semiHidden/>
    <w:locked/>
    <w:rsid w:val="007C3B9A"/>
    <w:rPr>
      <w:rFonts w:ascii="Cambria" w:hAnsi="Cambria" w:cs="Times New Roman"/>
      <w:b/>
      <w:i/>
      <w:sz w:val="28"/>
    </w:rPr>
  </w:style>
  <w:style w:type="character" w:customStyle="1" w:styleId="Heading5Char">
    <w:name w:val="Heading 5 Char"/>
    <w:basedOn w:val="DefaultParagraphFont"/>
    <w:link w:val="Heading5"/>
    <w:uiPriority w:val="99"/>
    <w:locked/>
    <w:rsid w:val="00D75AEF"/>
    <w:rPr>
      <w:rFonts w:ascii="Times New Roman" w:hAnsi="Times New Roman" w:cs="Times New Roman"/>
      <w:b/>
      <w:i/>
      <w:sz w:val="26"/>
      <w:lang w:val="bg-BG" w:eastAsia="bg-BG"/>
    </w:rPr>
  </w:style>
  <w:style w:type="paragraph" w:styleId="BalloonText">
    <w:name w:val="Balloon Text"/>
    <w:basedOn w:val="Normal"/>
    <w:link w:val="BalloonTextChar"/>
    <w:uiPriority w:val="99"/>
    <w:rsid w:val="00D75AEF"/>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D75AEF"/>
    <w:rPr>
      <w:rFonts w:ascii="Segoe UI" w:hAnsi="Segoe UI" w:cs="Times New Roman"/>
      <w:sz w:val="18"/>
      <w:lang w:val="bg-BG" w:eastAsia="bg-BG"/>
    </w:rPr>
  </w:style>
  <w:style w:type="paragraph" w:styleId="BodyText">
    <w:name w:val="Body Text"/>
    <w:basedOn w:val="Normal"/>
    <w:link w:val="BodyTextChar"/>
    <w:uiPriority w:val="99"/>
    <w:rsid w:val="00D75AEF"/>
    <w:pPr>
      <w:spacing w:after="120"/>
      <w:jc w:val="both"/>
    </w:pPr>
    <w:rPr>
      <w:rFonts w:ascii="Timok" w:eastAsia="Calibri" w:hAnsi="Timok"/>
      <w:sz w:val="20"/>
      <w:szCs w:val="20"/>
      <w:lang w:val="en-GB"/>
    </w:rPr>
  </w:style>
  <w:style w:type="character" w:customStyle="1" w:styleId="BodyTextChar">
    <w:name w:val="Body Text Char"/>
    <w:basedOn w:val="DefaultParagraphFont"/>
    <w:link w:val="BodyText"/>
    <w:uiPriority w:val="99"/>
    <w:locked/>
    <w:rsid w:val="00D75AEF"/>
    <w:rPr>
      <w:rFonts w:ascii="Timok" w:hAnsi="Timok" w:cs="Times New Roman"/>
      <w:sz w:val="20"/>
      <w:lang w:val="en-GB"/>
    </w:rPr>
  </w:style>
  <w:style w:type="paragraph" w:styleId="BodyText2">
    <w:name w:val="Body Text 2"/>
    <w:basedOn w:val="Normal"/>
    <w:link w:val="BodyText2Char"/>
    <w:uiPriority w:val="99"/>
    <w:rsid w:val="00D75AEF"/>
    <w:pPr>
      <w:spacing w:after="120"/>
      <w:ind w:left="283"/>
      <w:jc w:val="both"/>
    </w:pPr>
    <w:rPr>
      <w:rFonts w:ascii="Timok" w:eastAsia="Calibri" w:hAnsi="Timok"/>
      <w:sz w:val="20"/>
      <w:szCs w:val="20"/>
      <w:lang w:val="en-GB"/>
    </w:rPr>
  </w:style>
  <w:style w:type="character" w:customStyle="1" w:styleId="BodyText2Char">
    <w:name w:val="Body Text 2 Char"/>
    <w:basedOn w:val="DefaultParagraphFont"/>
    <w:link w:val="BodyText2"/>
    <w:uiPriority w:val="99"/>
    <w:locked/>
    <w:rsid w:val="00D75AEF"/>
    <w:rPr>
      <w:rFonts w:ascii="Timok" w:hAnsi="Timok" w:cs="Times New Roman"/>
      <w:sz w:val="20"/>
      <w:lang w:val="en-GB"/>
    </w:rPr>
  </w:style>
  <w:style w:type="paragraph" w:styleId="CommentText">
    <w:name w:val="annotation text"/>
    <w:basedOn w:val="Normal"/>
    <w:link w:val="CommentTextChar"/>
    <w:uiPriority w:val="99"/>
    <w:rsid w:val="00D75AEF"/>
    <w:rPr>
      <w:rFonts w:eastAsia="Calibri"/>
      <w:sz w:val="20"/>
      <w:szCs w:val="20"/>
    </w:rPr>
  </w:style>
  <w:style w:type="character" w:customStyle="1" w:styleId="CommentTextChar">
    <w:name w:val="Comment Text Char"/>
    <w:basedOn w:val="DefaultParagraphFont"/>
    <w:link w:val="CommentText"/>
    <w:uiPriority w:val="99"/>
    <w:semiHidden/>
    <w:locked/>
    <w:rsid w:val="00D75AEF"/>
    <w:rPr>
      <w:rFonts w:ascii="Times New Roman" w:hAnsi="Times New Roman" w:cs="Times New Roman"/>
      <w:sz w:val="20"/>
      <w:lang w:val="bg-BG" w:eastAsia="bg-BG"/>
    </w:rPr>
  </w:style>
  <w:style w:type="paragraph" w:styleId="CommentSubject">
    <w:name w:val="annotation subject"/>
    <w:basedOn w:val="CommentText"/>
    <w:next w:val="CommentText"/>
    <w:link w:val="CommentSubjectChar"/>
    <w:uiPriority w:val="99"/>
    <w:rsid w:val="00D75AEF"/>
    <w:rPr>
      <w:b/>
    </w:rPr>
  </w:style>
  <w:style w:type="character" w:customStyle="1" w:styleId="CommentSubjectChar">
    <w:name w:val="Comment Subject Char"/>
    <w:basedOn w:val="CommentTextChar"/>
    <w:link w:val="CommentSubject"/>
    <w:uiPriority w:val="99"/>
    <w:semiHidden/>
    <w:locked/>
    <w:rsid w:val="00D75AEF"/>
    <w:rPr>
      <w:b/>
    </w:rPr>
  </w:style>
  <w:style w:type="paragraph" w:styleId="Footer">
    <w:name w:val="footer"/>
    <w:basedOn w:val="Normal"/>
    <w:link w:val="FooterChar"/>
    <w:uiPriority w:val="99"/>
    <w:rsid w:val="00D75AEF"/>
    <w:pPr>
      <w:tabs>
        <w:tab w:val="center" w:pos="4703"/>
        <w:tab w:val="right" w:pos="9406"/>
      </w:tabs>
    </w:pPr>
    <w:rPr>
      <w:rFonts w:eastAsia="Calibri"/>
      <w:szCs w:val="20"/>
    </w:rPr>
  </w:style>
  <w:style w:type="character" w:customStyle="1" w:styleId="FooterChar">
    <w:name w:val="Footer Char"/>
    <w:basedOn w:val="DefaultParagraphFont"/>
    <w:link w:val="Footer"/>
    <w:uiPriority w:val="99"/>
    <w:locked/>
    <w:rsid w:val="00D75AEF"/>
    <w:rPr>
      <w:rFonts w:ascii="Times New Roman" w:hAnsi="Times New Roman" w:cs="Times New Roman"/>
      <w:sz w:val="24"/>
      <w:lang w:val="bg-BG" w:eastAsia="bg-BG"/>
    </w:rPr>
  </w:style>
  <w:style w:type="paragraph" w:styleId="Header">
    <w:name w:val="header"/>
    <w:basedOn w:val="Normal"/>
    <w:link w:val="HeaderChar"/>
    <w:uiPriority w:val="99"/>
    <w:rsid w:val="00D75AEF"/>
    <w:pPr>
      <w:tabs>
        <w:tab w:val="center" w:pos="4703"/>
        <w:tab w:val="right" w:pos="9406"/>
      </w:tabs>
    </w:pPr>
    <w:rPr>
      <w:rFonts w:eastAsia="Calibri"/>
      <w:szCs w:val="20"/>
    </w:rPr>
  </w:style>
  <w:style w:type="character" w:customStyle="1" w:styleId="HeaderChar">
    <w:name w:val="Header Char"/>
    <w:basedOn w:val="DefaultParagraphFont"/>
    <w:link w:val="Header"/>
    <w:uiPriority w:val="99"/>
    <w:locked/>
    <w:rsid w:val="00D75AEF"/>
    <w:rPr>
      <w:rFonts w:ascii="Times New Roman" w:hAnsi="Times New Roman" w:cs="Times New Roman"/>
      <w:sz w:val="24"/>
      <w:lang w:val="bg-BG" w:eastAsia="bg-BG"/>
    </w:rPr>
  </w:style>
  <w:style w:type="paragraph" w:styleId="TOC1">
    <w:name w:val="toc 1"/>
    <w:basedOn w:val="Normal"/>
    <w:next w:val="Normal"/>
    <w:link w:val="TOC1Char"/>
    <w:uiPriority w:val="99"/>
    <w:rsid w:val="00D75AEF"/>
    <w:pPr>
      <w:spacing w:after="100"/>
    </w:pPr>
    <w:rPr>
      <w:rFonts w:eastAsia="Calibri"/>
      <w:szCs w:val="20"/>
    </w:rPr>
  </w:style>
  <w:style w:type="paragraph" w:styleId="TOC2">
    <w:name w:val="toc 2"/>
    <w:basedOn w:val="Normal"/>
    <w:next w:val="Normal"/>
    <w:uiPriority w:val="99"/>
    <w:rsid w:val="00D75AEF"/>
    <w:pPr>
      <w:tabs>
        <w:tab w:val="left" w:pos="720"/>
        <w:tab w:val="right" w:leader="dot" w:pos="9060"/>
      </w:tabs>
      <w:ind w:left="709" w:hanging="469"/>
    </w:pPr>
    <w:rPr>
      <w:smallCaps/>
      <w:sz w:val="20"/>
      <w:szCs w:val="20"/>
    </w:rPr>
  </w:style>
  <w:style w:type="character" w:styleId="CommentReference">
    <w:name w:val="annotation reference"/>
    <w:basedOn w:val="DefaultParagraphFont"/>
    <w:uiPriority w:val="99"/>
    <w:rsid w:val="00D75AEF"/>
    <w:rPr>
      <w:rFonts w:cs="Times New Roman"/>
      <w:sz w:val="16"/>
    </w:rPr>
  </w:style>
  <w:style w:type="paragraph" w:customStyle="1" w:styleId="ListParagraph1">
    <w:name w:val="List Paragraph1"/>
    <w:basedOn w:val="Normal"/>
    <w:link w:val="ListParagraphChar"/>
    <w:uiPriority w:val="99"/>
    <w:rsid w:val="00D75AEF"/>
    <w:pPr>
      <w:ind w:left="708"/>
    </w:pPr>
    <w:rPr>
      <w:rFonts w:eastAsia="Calibri"/>
      <w:szCs w:val="20"/>
    </w:rPr>
  </w:style>
  <w:style w:type="character" w:customStyle="1" w:styleId="ListParagraphChar">
    <w:name w:val="List Paragraph Char"/>
    <w:link w:val="ListParagraph1"/>
    <w:uiPriority w:val="99"/>
    <w:locked/>
    <w:rsid w:val="00D75AEF"/>
    <w:rPr>
      <w:rFonts w:ascii="Times New Roman" w:hAnsi="Times New Roman"/>
      <w:sz w:val="24"/>
      <w:lang w:val="bg-BG" w:eastAsia="bg-BG"/>
    </w:rPr>
  </w:style>
  <w:style w:type="paragraph" w:customStyle="1" w:styleId="TableContents">
    <w:name w:val="Table Contents"/>
    <w:basedOn w:val="Normal"/>
    <w:uiPriority w:val="99"/>
    <w:rsid w:val="00D75AEF"/>
    <w:pPr>
      <w:suppressLineNumbers/>
    </w:pPr>
    <w:rPr>
      <w:rFonts w:ascii="Liberation Serif" w:eastAsia="SimSun" w:hAnsi="Liberation Serif" w:cs="Mangal"/>
      <w:lang w:eastAsia="zh-CN" w:bidi="hi-IN"/>
    </w:rPr>
  </w:style>
  <w:style w:type="character" w:customStyle="1" w:styleId="a">
    <w:name w:val="Основен текст_"/>
    <w:link w:val="1"/>
    <w:uiPriority w:val="99"/>
    <w:locked/>
    <w:rsid w:val="00D75AEF"/>
    <w:rPr>
      <w:sz w:val="27"/>
      <w:shd w:val="clear" w:color="auto" w:fill="FFFFFF"/>
    </w:rPr>
  </w:style>
  <w:style w:type="paragraph" w:customStyle="1" w:styleId="1">
    <w:name w:val="Основен текст1"/>
    <w:basedOn w:val="Normal"/>
    <w:link w:val="a"/>
    <w:uiPriority w:val="99"/>
    <w:rsid w:val="00D75AEF"/>
    <w:pPr>
      <w:shd w:val="clear" w:color="auto" w:fill="FFFFFF"/>
      <w:spacing w:line="240" w:lineRule="atLeast"/>
      <w:ind w:hanging="380"/>
    </w:pPr>
    <w:rPr>
      <w:rFonts w:ascii="Calibri" w:eastAsia="Calibri" w:hAnsi="Calibri"/>
      <w:sz w:val="27"/>
      <w:szCs w:val="20"/>
      <w:shd w:val="clear" w:color="auto" w:fill="FFFFFF"/>
    </w:rPr>
  </w:style>
  <w:style w:type="character" w:customStyle="1" w:styleId="TOC1Char">
    <w:name w:val="TOC 1 Char"/>
    <w:link w:val="TOC1"/>
    <w:uiPriority w:val="99"/>
    <w:semiHidden/>
    <w:locked/>
    <w:rsid w:val="00D75AEF"/>
    <w:rPr>
      <w:rFonts w:ascii="Times New Roman" w:hAnsi="Times New Roman"/>
      <w:sz w:val="24"/>
      <w:lang w:val="bg-BG" w:eastAsia="bg-BG"/>
    </w:rPr>
  </w:style>
  <w:style w:type="character" w:styleId="Hyperlink">
    <w:name w:val="Hyperlink"/>
    <w:basedOn w:val="DefaultParagraphFont"/>
    <w:uiPriority w:val="99"/>
    <w:rsid w:val="00FE5591"/>
    <w:rPr>
      <w:rFonts w:cs="Times New Roman"/>
      <w:color w:val="0000FF"/>
      <w:u w:val="single"/>
    </w:rPr>
  </w:style>
  <w:style w:type="character" w:customStyle="1" w:styleId="ListParagraphChar1">
    <w:name w:val="List Paragraph Char1"/>
    <w:aliases w:val="ПАРАГРАФ Char,Colorful List - Accent 11 Char,Colorful List - Accent 12 Char"/>
    <w:link w:val="ListParagraph"/>
    <w:uiPriority w:val="99"/>
    <w:locked/>
    <w:rsid w:val="00D1239C"/>
    <w:rPr>
      <w:lang w:eastAsia="en-US"/>
    </w:rPr>
  </w:style>
  <w:style w:type="paragraph" w:styleId="ListParagraph">
    <w:name w:val="List Paragraph"/>
    <w:aliases w:val="ПАРАГРАФ,Colorful List - Accent 11,Colorful List - Accent 12"/>
    <w:basedOn w:val="Normal"/>
    <w:link w:val="ListParagraphChar1"/>
    <w:uiPriority w:val="99"/>
    <w:qFormat/>
    <w:rsid w:val="00D1239C"/>
    <w:pPr>
      <w:spacing w:after="200" w:line="276" w:lineRule="auto"/>
      <w:ind w:left="720"/>
      <w:contextualSpacing/>
    </w:pPr>
    <w:rPr>
      <w:rFonts w:ascii="Calibri" w:eastAsia="Calibri" w:hAnsi="Calibri"/>
      <w:sz w:val="20"/>
      <w:szCs w:val="20"/>
      <w:lang w:eastAsia="en-US"/>
    </w:rPr>
  </w:style>
  <w:style w:type="character" w:customStyle="1" w:styleId="alcapt">
    <w:name w:val="al_capt"/>
    <w:uiPriority w:val="99"/>
    <w:rsid w:val="00E91E3D"/>
  </w:style>
  <w:style w:type="character" w:customStyle="1" w:styleId="alb">
    <w:name w:val="al_b"/>
    <w:uiPriority w:val="99"/>
    <w:rsid w:val="00E91E3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n"/>
    <w:basedOn w:val="Normal"/>
    <w:link w:val="FootnoteTextChar"/>
    <w:uiPriority w:val="99"/>
    <w:rsid w:val="00CC137F"/>
    <w:rPr>
      <w:rFonts w:ascii="Calibri" w:eastAsia="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CC137F"/>
    <w:rPr>
      <w:rFonts w:cs="Times New Roman"/>
      <w:lang w:val="bg-BG" w:eastAsia="bg-BG"/>
    </w:rPr>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basedOn w:val="DefaultParagraphFont"/>
    <w:uiPriority w:val="99"/>
    <w:rsid w:val="00CC137F"/>
    <w:rPr>
      <w:rFonts w:cs="Times New Roman"/>
      <w:vertAlign w:val="superscript"/>
    </w:rPr>
  </w:style>
  <w:style w:type="paragraph" w:customStyle="1" w:styleId="10">
    <w:name w:val="Без разредка1"/>
    <w:uiPriority w:val="99"/>
    <w:rsid w:val="004464C8"/>
    <w:rPr>
      <w:lang w:val="nl-NL" w:eastAsia="en-US"/>
    </w:rPr>
  </w:style>
  <w:style w:type="character" w:customStyle="1" w:styleId="5pt">
    <w:name w:val="Основной текст + 5 pt"/>
    <w:aliases w:val="Полужирный,Интервал 0 pt,Основной текст + Полужирный"/>
    <w:uiPriority w:val="99"/>
    <w:rsid w:val="004464C8"/>
    <w:rPr>
      <w:rFonts w:ascii="Arial" w:hAnsi="Arial"/>
      <w:b/>
      <w:spacing w:val="2"/>
      <w:sz w:val="10"/>
      <w:u w:val="none"/>
    </w:rPr>
  </w:style>
  <w:style w:type="character" w:customStyle="1" w:styleId="hidden-print">
    <w:name w:val="hidden-print"/>
    <w:uiPriority w:val="99"/>
    <w:rsid w:val="004464C8"/>
  </w:style>
  <w:style w:type="paragraph" w:customStyle="1" w:styleId="CharCharChar2">
    <w:name w:val="Char Char Char2"/>
    <w:basedOn w:val="Normal"/>
    <w:uiPriority w:val="99"/>
    <w:rsid w:val="00AC43E7"/>
    <w:pPr>
      <w:tabs>
        <w:tab w:val="left" w:pos="709"/>
      </w:tabs>
    </w:pPr>
    <w:rPr>
      <w:rFonts w:ascii="Tahoma" w:hAnsi="Tahoma"/>
      <w:lang w:val="pl-PL" w:eastAsia="pl-PL"/>
    </w:rPr>
  </w:style>
  <w:style w:type="paragraph" w:customStyle="1" w:styleId="Style12ptJustifiedFirstline063cm">
    <w:name w:val="Style 12 pt Justified First line:  063 cm"/>
    <w:basedOn w:val="Normal"/>
    <w:uiPriority w:val="99"/>
    <w:rsid w:val="00362E31"/>
    <w:pPr>
      <w:tabs>
        <w:tab w:val="left" w:pos="709"/>
      </w:tabs>
      <w:spacing w:before="120"/>
      <w:ind w:firstLine="709"/>
      <w:jc w:val="both"/>
    </w:pPr>
    <w:rPr>
      <w:szCs w:val="20"/>
      <w:lang w:val="en-AU" w:eastAsia="zh-CN"/>
    </w:rPr>
  </w:style>
  <w:style w:type="paragraph" w:customStyle="1" w:styleId="CharCharCharChar">
    <w:name w:val="Char Char Знак Знак Знак Char Char Знак Знак"/>
    <w:basedOn w:val="Normal"/>
    <w:uiPriority w:val="99"/>
    <w:rsid w:val="00B53B95"/>
    <w:pPr>
      <w:tabs>
        <w:tab w:val="left" w:pos="709"/>
      </w:tabs>
    </w:pPr>
    <w:rPr>
      <w:rFonts w:ascii="Tahoma" w:eastAsia="Calibri" w:hAnsi="Tahoma"/>
      <w:lang w:val="pl-PL" w:eastAsia="pl-PL"/>
    </w:rPr>
  </w:style>
  <w:style w:type="paragraph" w:customStyle="1" w:styleId="11">
    <w:name w:val="Списък на абзаци1"/>
    <w:basedOn w:val="Normal"/>
    <w:uiPriority w:val="99"/>
    <w:rsid w:val="006E2340"/>
    <w:pPr>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locked/>
    <w:rsid w:val="006E2340"/>
    <w:rPr>
      <w:rFonts w:cs="Times New Roman"/>
      <w:i/>
    </w:rPr>
  </w:style>
</w:styles>
</file>

<file path=word/webSettings.xml><?xml version="1.0" encoding="utf-8"?>
<w:webSettings xmlns:r="http://schemas.openxmlformats.org/officeDocument/2006/relationships" xmlns:w="http://schemas.openxmlformats.org/wordprocessingml/2006/main">
  <w:divs>
    <w:div w:id="369456608">
      <w:marLeft w:val="0"/>
      <w:marRight w:val="0"/>
      <w:marTop w:val="0"/>
      <w:marBottom w:val="0"/>
      <w:divBdr>
        <w:top w:val="none" w:sz="0" w:space="0" w:color="auto"/>
        <w:left w:val="none" w:sz="0" w:space="0" w:color="auto"/>
        <w:bottom w:val="none" w:sz="0" w:space="0" w:color="auto"/>
        <w:right w:val="none" w:sz="0" w:space="0" w:color="auto"/>
      </w:divBdr>
    </w:div>
    <w:div w:id="369456609">
      <w:marLeft w:val="0"/>
      <w:marRight w:val="0"/>
      <w:marTop w:val="0"/>
      <w:marBottom w:val="0"/>
      <w:divBdr>
        <w:top w:val="none" w:sz="0" w:space="0" w:color="auto"/>
        <w:left w:val="none" w:sz="0" w:space="0" w:color="auto"/>
        <w:bottom w:val="none" w:sz="0" w:space="0" w:color="auto"/>
        <w:right w:val="none" w:sz="0" w:space="0" w:color="auto"/>
      </w:divBdr>
    </w:div>
    <w:div w:id="369456610">
      <w:marLeft w:val="0"/>
      <w:marRight w:val="0"/>
      <w:marTop w:val="0"/>
      <w:marBottom w:val="0"/>
      <w:divBdr>
        <w:top w:val="none" w:sz="0" w:space="0" w:color="auto"/>
        <w:left w:val="none" w:sz="0" w:space="0" w:color="auto"/>
        <w:bottom w:val="none" w:sz="0" w:space="0" w:color="auto"/>
        <w:right w:val="none" w:sz="0" w:space="0" w:color="auto"/>
      </w:divBdr>
    </w:div>
    <w:div w:id="369456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DocsRoom/documents/17242" TargetMode="External"/><Relationship Id="rId3" Type="http://schemas.openxmlformats.org/officeDocument/2006/relationships/settings" Target="settings.xml"/><Relationship Id="rId7" Type="http://schemas.openxmlformats.org/officeDocument/2006/relationships/hyperlink" Target="http://www.aop.bg/fckedit2/user/File/bg/practika/MU4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14</Pages>
  <Words>5079</Words>
  <Characters>28951</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3</dc:title>
  <dc:subject/>
  <dc:creator>Diana</dc:creator>
  <cp:keywords/>
  <dc:description/>
  <cp:lastModifiedBy>ISKAR 7</cp:lastModifiedBy>
  <cp:revision>172</cp:revision>
  <cp:lastPrinted>2019-07-10T11:48:00Z</cp:lastPrinted>
  <dcterms:created xsi:type="dcterms:W3CDTF">2019-03-07T11:18:00Z</dcterms:created>
  <dcterms:modified xsi:type="dcterms:W3CDTF">2020-03-24T07:24:00Z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